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3B" w:rsidRPr="001405D4" w:rsidRDefault="003C663B" w:rsidP="003C663B">
      <w:pPr>
        <w:tabs>
          <w:tab w:val="left" w:pos="11467"/>
        </w:tabs>
      </w:pPr>
    </w:p>
    <w:p w:rsidR="003C663B" w:rsidRPr="001405D4" w:rsidRDefault="003C663B" w:rsidP="003C663B">
      <w:pPr>
        <w:pStyle w:val="a3"/>
        <w:rPr>
          <w:rFonts w:ascii="Times New Roman" w:hAnsi="Times New Roman"/>
          <w:sz w:val="24"/>
          <w:szCs w:val="24"/>
        </w:rPr>
      </w:pPr>
    </w:p>
    <w:p w:rsidR="003C663B" w:rsidRPr="001405D4" w:rsidRDefault="003C663B" w:rsidP="003C663B">
      <w:pPr>
        <w:pStyle w:val="a3"/>
        <w:rPr>
          <w:rFonts w:ascii="Times New Roman" w:hAnsi="Times New Roman"/>
          <w:sz w:val="24"/>
          <w:szCs w:val="24"/>
        </w:rPr>
      </w:pPr>
    </w:p>
    <w:p w:rsidR="003C663B" w:rsidRPr="001405D4" w:rsidRDefault="006F4D51" w:rsidP="006F4D51">
      <w:pPr>
        <w:rPr>
          <w:b/>
          <w:sz w:val="28"/>
          <w:szCs w:val="28"/>
        </w:rPr>
      </w:pPr>
      <w:r>
        <w:t xml:space="preserve">                                                 </w:t>
      </w:r>
      <w:r w:rsidR="003C663B" w:rsidRPr="001405D4">
        <w:rPr>
          <w:b/>
          <w:sz w:val="28"/>
          <w:szCs w:val="28"/>
        </w:rPr>
        <w:t>Пояснительная записка</w:t>
      </w:r>
    </w:p>
    <w:p w:rsidR="003C663B" w:rsidRPr="001405D4" w:rsidRDefault="003C663B" w:rsidP="003C663B">
      <w:pPr>
        <w:ind w:firstLine="708"/>
        <w:rPr>
          <w:b/>
          <w:bCs/>
          <w:sz w:val="28"/>
          <w:szCs w:val="28"/>
        </w:rPr>
      </w:pPr>
      <w:proofErr w:type="gramStart"/>
      <w:r w:rsidRPr="001405D4">
        <w:rPr>
          <w:bCs/>
          <w:sz w:val="28"/>
          <w:szCs w:val="28"/>
        </w:rPr>
        <w:t xml:space="preserve">Рабочая программа разработана на основании  </w:t>
      </w:r>
      <w:r w:rsidRPr="001405D4">
        <w:rPr>
          <w:sz w:val="28"/>
          <w:szCs w:val="28"/>
        </w:rPr>
        <w:t xml:space="preserve">приказа </w:t>
      </w:r>
      <w:proofErr w:type="spellStart"/>
      <w:r w:rsidRPr="001405D4">
        <w:rPr>
          <w:sz w:val="28"/>
          <w:szCs w:val="28"/>
        </w:rPr>
        <w:t>Минобрнауки</w:t>
      </w:r>
      <w:proofErr w:type="spellEnd"/>
      <w:r w:rsidRPr="001405D4">
        <w:rPr>
          <w:sz w:val="28"/>
          <w:szCs w:val="28"/>
        </w:rPr>
        <w:t xml:space="preserve">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»  в соответствии с</w:t>
      </w:r>
      <w:r w:rsidRPr="001405D4">
        <w:rPr>
          <w:b/>
          <w:sz w:val="28"/>
          <w:szCs w:val="28"/>
        </w:rPr>
        <w:t xml:space="preserve"> </w:t>
      </w:r>
      <w:r w:rsidRPr="001405D4">
        <w:rPr>
          <w:sz w:val="28"/>
          <w:szCs w:val="28"/>
        </w:rPr>
        <w:t xml:space="preserve">авторской программы Л.Н.Боголюбова, Ивановой Л.Ф  «Обществознание» для </w:t>
      </w:r>
      <w:r>
        <w:rPr>
          <w:sz w:val="28"/>
          <w:szCs w:val="28"/>
        </w:rPr>
        <w:t>8</w:t>
      </w:r>
      <w:r w:rsidRPr="001405D4">
        <w:rPr>
          <w:sz w:val="28"/>
          <w:szCs w:val="28"/>
        </w:rPr>
        <w:t xml:space="preserve"> класса.</w:t>
      </w:r>
      <w:proofErr w:type="gramEnd"/>
      <w:r w:rsidRPr="001405D4">
        <w:rPr>
          <w:sz w:val="28"/>
          <w:szCs w:val="28"/>
        </w:rPr>
        <w:t xml:space="preserve"> Издательство М: «Просвещение», 201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>.</w:t>
      </w:r>
    </w:p>
    <w:p w:rsidR="00F17FD7" w:rsidRDefault="00F17FD7" w:rsidP="00F17FD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учебным планом школы на 2019-2020 учебный год ра</w:t>
      </w:r>
      <w:r w:rsidR="004833F8">
        <w:rPr>
          <w:b/>
          <w:bCs/>
          <w:sz w:val="28"/>
          <w:szCs w:val="28"/>
        </w:rPr>
        <w:t>бочая программа рассчитана на 34 учебные недели</w:t>
      </w:r>
      <w:r>
        <w:rPr>
          <w:b/>
          <w:bCs/>
          <w:sz w:val="28"/>
          <w:szCs w:val="28"/>
        </w:rPr>
        <w:t xml:space="preserve">, 1 час в неделю,  </w:t>
      </w:r>
      <w:r w:rsidR="004833F8">
        <w:rPr>
          <w:b/>
          <w:bCs/>
          <w:sz w:val="28"/>
          <w:szCs w:val="28"/>
        </w:rPr>
        <w:t>34 часа</w:t>
      </w:r>
      <w:r>
        <w:rPr>
          <w:b/>
          <w:bCs/>
          <w:sz w:val="28"/>
          <w:szCs w:val="28"/>
        </w:rPr>
        <w:t xml:space="preserve"> в год.  </w:t>
      </w:r>
    </w:p>
    <w:p w:rsidR="003C663B" w:rsidRPr="001405D4" w:rsidRDefault="003C663B" w:rsidP="003C663B">
      <w:pPr>
        <w:jc w:val="center"/>
        <w:rPr>
          <w:b/>
          <w:sz w:val="28"/>
          <w:szCs w:val="28"/>
        </w:rPr>
      </w:pPr>
    </w:p>
    <w:p w:rsidR="003C663B" w:rsidRPr="001405D4" w:rsidRDefault="003C663B" w:rsidP="003C663B">
      <w:pPr>
        <w:jc w:val="center"/>
        <w:rPr>
          <w:b/>
          <w:sz w:val="28"/>
          <w:szCs w:val="28"/>
        </w:rPr>
      </w:pPr>
      <w:r w:rsidRPr="001405D4">
        <w:rPr>
          <w:b/>
          <w:sz w:val="28"/>
          <w:szCs w:val="28"/>
        </w:rPr>
        <w:t>Программа реализуется с помощью УМК:</w:t>
      </w:r>
    </w:p>
    <w:p w:rsidR="003C663B" w:rsidRPr="001405D4" w:rsidRDefault="003C663B" w:rsidP="003C663B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1. Учебник «Обществознание» для </w:t>
      </w:r>
      <w:r>
        <w:rPr>
          <w:sz w:val="28"/>
          <w:szCs w:val="28"/>
        </w:rPr>
        <w:t>8</w:t>
      </w:r>
      <w:r w:rsidRPr="001405D4">
        <w:rPr>
          <w:sz w:val="28"/>
          <w:szCs w:val="28"/>
        </w:rPr>
        <w:t xml:space="preserve"> класса под ред. Боголюбова Л.Г., Ивановой Л.Ф., Издательство М: «Просвещение», 201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 xml:space="preserve"> г                                                                                                                                 </w:t>
      </w:r>
    </w:p>
    <w:p w:rsidR="003C663B" w:rsidRPr="001405D4" w:rsidRDefault="003C663B" w:rsidP="003C663B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2.Иванова  Л.Ф. Обществознание </w:t>
      </w:r>
      <w:r>
        <w:rPr>
          <w:sz w:val="28"/>
          <w:szCs w:val="28"/>
        </w:rPr>
        <w:t>8</w:t>
      </w:r>
      <w:r w:rsidRPr="001405D4">
        <w:rPr>
          <w:sz w:val="28"/>
          <w:szCs w:val="28"/>
        </w:rPr>
        <w:t xml:space="preserve">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3C663B" w:rsidRPr="001405D4" w:rsidRDefault="003C663B" w:rsidP="003C663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C663B" w:rsidRPr="001405D4" w:rsidRDefault="003C663B" w:rsidP="003C66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405D4">
        <w:rPr>
          <w:rFonts w:ascii="Times New Roman" w:hAnsi="Times New Roman"/>
          <w:b/>
          <w:bCs/>
          <w:sz w:val="28"/>
          <w:szCs w:val="28"/>
        </w:rPr>
        <w:t>Медиаресурсы</w:t>
      </w:r>
      <w:proofErr w:type="spellEnd"/>
      <w:r w:rsidRPr="001405D4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C663B" w:rsidRPr="001405D4" w:rsidRDefault="003C663B" w:rsidP="003C663B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Обществознание. Электронное приложение к учебнику по ред. Л.Н. Боголюбова, Л.Ф. Ивановой</w:t>
      </w:r>
    </w:p>
    <w:p w:rsidR="003C663B" w:rsidRPr="001405D4" w:rsidRDefault="003C663B" w:rsidP="003C663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Компьютерные презентации по темам курса обществознание.</w:t>
      </w:r>
    </w:p>
    <w:p w:rsidR="003C663B" w:rsidRPr="001405D4" w:rsidRDefault="003C663B" w:rsidP="003C663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C663B" w:rsidRPr="001405D4" w:rsidRDefault="003C663B" w:rsidP="003C663B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b/>
          <w:bCs/>
          <w:sz w:val="28"/>
          <w:szCs w:val="28"/>
        </w:rPr>
        <w:t>Ресурсы Интернета:</w:t>
      </w:r>
    </w:p>
    <w:p w:rsidR="003C663B" w:rsidRPr="001405D4" w:rsidRDefault="003C663B" w:rsidP="003C663B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3C663B" w:rsidRPr="001405D4" w:rsidRDefault="003C663B" w:rsidP="003C663B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http://www.school-collection.edu.ru/ - цифровые образовательные ресурсы для общеобразовательной школы</w:t>
      </w:r>
    </w:p>
    <w:p w:rsidR="003C663B" w:rsidRPr="001405D4" w:rsidRDefault="003C663B" w:rsidP="003C663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 http://festival.1september.ru/ - Фестиваль педагогических идей «Открытый урок»</w:t>
      </w:r>
    </w:p>
    <w:p w:rsidR="00524DEA" w:rsidRDefault="00524DEA"/>
    <w:p w:rsidR="003C663B" w:rsidRPr="003C663B" w:rsidRDefault="003C663B" w:rsidP="003C663B">
      <w:pPr>
        <w:jc w:val="center"/>
        <w:rPr>
          <w:sz w:val="28"/>
          <w:szCs w:val="28"/>
        </w:rPr>
      </w:pPr>
      <w:r w:rsidRPr="003C663B">
        <w:rPr>
          <w:b/>
          <w:sz w:val="28"/>
          <w:szCs w:val="28"/>
        </w:rPr>
        <w:t>Планируемые результаты освоения учебного предмета</w:t>
      </w:r>
    </w:p>
    <w:p w:rsidR="003C663B" w:rsidRDefault="003C663B" w:rsidP="003C663B">
      <w:pPr>
        <w:pStyle w:val="a7"/>
        <w:spacing w:line="240" w:lineRule="auto"/>
        <w:ind w:firstLine="708"/>
        <w:jc w:val="both"/>
        <w:rPr>
          <w:i/>
          <w:iCs/>
          <w:sz w:val="28"/>
          <w:szCs w:val="28"/>
        </w:rPr>
      </w:pPr>
    </w:p>
    <w:p w:rsidR="00342AD4" w:rsidRPr="00342AD4" w:rsidRDefault="00342AD4" w:rsidP="00342AD4">
      <w:pPr>
        <w:shd w:val="clear" w:color="auto" w:fill="FFFFFF"/>
        <w:ind w:left="28" w:firstLine="822"/>
        <w:contextualSpacing/>
        <w:jc w:val="both"/>
        <w:rPr>
          <w:color w:val="000000"/>
          <w:sz w:val="28"/>
          <w:szCs w:val="28"/>
        </w:rPr>
      </w:pPr>
      <w:r w:rsidRPr="00342AD4">
        <w:rPr>
          <w:b/>
          <w:bCs/>
          <w:i/>
          <w:iCs/>
          <w:color w:val="000000"/>
          <w:sz w:val="28"/>
          <w:szCs w:val="28"/>
        </w:rPr>
        <w:lastRenderedPageBreak/>
        <w:t>Личностные результаты: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42AD4">
        <w:rPr>
          <w:color w:val="000000"/>
          <w:sz w:val="28"/>
          <w:szCs w:val="28"/>
        </w:rPr>
        <w:t>способности</w:t>
      </w:r>
      <w:proofErr w:type="gramEnd"/>
      <w:r w:rsidRPr="00342AD4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proofErr w:type="gramStart"/>
      <w:r w:rsidRPr="00342AD4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lastRenderedPageBreak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2AD4" w:rsidRPr="00342AD4" w:rsidRDefault="00342AD4" w:rsidP="00342AD4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42AD4" w:rsidRPr="00342AD4" w:rsidRDefault="00342AD4" w:rsidP="00342AD4">
      <w:pPr>
        <w:shd w:val="clear" w:color="auto" w:fill="FFFFFF"/>
        <w:ind w:left="28" w:firstLine="822"/>
        <w:contextualSpacing/>
        <w:jc w:val="both"/>
        <w:rPr>
          <w:color w:val="000000"/>
          <w:sz w:val="28"/>
          <w:szCs w:val="28"/>
        </w:rPr>
      </w:pPr>
      <w:r w:rsidRPr="00342AD4">
        <w:rPr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42AD4">
        <w:rPr>
          <w:color w:val="000000"/>
          <w:sz w:val="28"/>
          <w:szCs w:val="28"/>
        </w:rPr>
        <w:t>логическое рассуждение</w:t>
      </w:r>
      <w:proofErr w:type="gramEnd"/>
      <w:r w:rsidRPr="00342AD4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навыки смыслового чтения;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342AD4">
        <w:rPr>
          <w:color w:val="000000"/>
          <w:sz w:val="28"/>
          <w:szCs w:val="28"/>
        </w:rPr>
        <w:t>ИКТ–компетенции</w:t>
      </w:r>
      <w:proofErr w:type="gramEnd"/>
      <w:r w:rsidRPr="00342AD4">
        <w:rPr>
          <w:color w:val="000000"/>
          <w:sz w:val="28"/>
          <w:szCs w:val="28"/>
        </w:rPr>
        <w:t>);</w:t>
      </w:r>
    </w:p>
    <w:p w:rsidR="00342AD4" w:rsidRPr="00342AD4" w:rsidRDefault="00342AD4" w:rsidP="00342AD4">
      <w:pPr>
        <w:numPr>
          <w:ilvl w:val="0"/>
          <w:numId w:val="18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42AD4" w:rsidRPr="00342AD4" w:rsidRDefault="00342AD4" w:rsidP="00342AD4">
      <w:pPr>
        <w:shd w:val="clear" w:color="auto" w:fill="FFFFFF"/>
        <w:ind w:left="28" w:firstLine="822"/>
        <w:contextualSpacing/>
        <w:jc w:val="both"/>
        <w:rPr>
          <w:color w:val="000000"/>
          <w:sz w:val="28"/>
          <w:szCs w:val="28"/>
        </w:rPr>
      </w:pPr>
      <w:r w:rsidRPr="00342AD4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342AD4">
        <w:rPr>
          <w:color w:val="000000"/>
          <w:sz w:val="28"/>
          <w:szCs w:val="28"/>
        </w:rPr>
        <w:t>:</w:t>
      </w:r>
    </w:p>
    <w:p w:rsidR="00342AD4" w:rsidRPr="00342AD4" w:rsidRDefault="00342AD4" w:rsidP="00342AD4">
      <w:pPr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формирование основ гражданской, </w:t>
      </w:r>
      <w:proofErr w:type="spellStart"/>
      <w:r w:rsidRPr="00342AD4">
        <w:rPr>
          <w:color w:val="000000"/>
          <w:sz w:val="28"/>
          <w:szCs w:val="28"/>
        </w:rPr>
        <w:t>этнонациональной</w:t>
      </w:r>
      <w:proofErr w:type="spellEnd"/>
      <w:r w:rsidRPr="00342AD4">
        <w:rPr>
          <w:color w:val="000000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42AD4" w:rsidRPr="00342AD4" w:rsidRDefault="00342AD4" w:rsidP="00342AD4">
      <w:pPr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42AD4">
        <w:rPr>
          <w:color w:val="000000"/>
          <w:sz w:val="28"/>
          <w:szCs w:val="28"/>
        </w:rPr>
        <w:t>цивилизационного</w:t>
      </w:r>
      <w:proofErr w:type="spellEnd"/>
      <w:r w:rsidRPr="00342AD4">
        <w:rPr>
          <w:color w:val="000000"/>
          <w:sz w:val="28"/>
          <w:szCs w:val="28"/>
        </w:rPr>
        <w:t xml:space="preserve"> подхода к оценке социальных явлений, современных глобальных процессов;</w:t>
      </w:r>
    </w:p>
    <w:p w:rsidR="00342AD4" w:rsidRPr="00342AD4" w:rsidRDefault="00342AD4" w:rsidP="00342AD4">
      <w:pPr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42AD4">
        <w:rPr>
          <w:color w:val="000000"/>
          <w:sz w:val="28"/>
          <w:szCs w:val="28"/>
        </w:rPr>
        <w:t>полиэтничном</w:t>
      </w:r>
      <w:proofErr w:type="spellEnd"/>
      <w:r w:rsidRPr="00342AD4">
        <w:rPr>
          <w:color w:val="000000"/>
          <w:sz w:val="28"/>
          <w:szCs w:val="28"/>
        </w:rPr>
        <w:t xml:space="preserve"> и </w:t>
      </w:r>
      <w:proofErr w:type="spellStart"/>
      <w:r w:rsidRPr="00342AD4">
        <w:rPr>
          <w:color w:val="000000"/>
          <w:sz w:val="28"/>
          <w:szCs w:val="28"/>
        </w:rPr>
        <w:t>многоконфессиональном</w:t>
      </w:r>
      <w:proofErr w:type="spellEnd"/>
      <w:r w:rsidRPr="00342AD4">
        <w:rPr>
          <w:color w:val="000000"/>
          <w:sz w:val="28"/>
          <w:szCs w:val="28"/>
        </w:rPr>
        <w:t xml:space="preserve"> мире;</w:t>
      </w:r>
    </w:p>
    <w:p w:rsidR="00342AD4" w:rsidRPr="00342AD4" w:rsidRDefault="00342AD4" w:rsidP="00342AD4">
      <w:pPr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342AD4">
        <w:rPr>
          <w:color w:val="000000"/>
          <w:sz w:val="28"/>
          <w:szCs w:val="28"/>
        </w:rPr>
        <w:t>этнонациональной</w:t>
      </w:r>
      <w:proofErr w:type="spellEnd"/>
      <w:r w:rsidRPr="00342AD4">
        <w:rPr>
          <w:color w:val="000000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42AD4" w:rsidRPr="00342AD4" w:rsidRDefault="00342AD4" w:rsidP="00342AD4">
      <w:pPr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342AD4" w:rsidRDefault="00342AD4" w:rsidP="00342AD4">
      <w:pPr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color w:val="000000"/>
          <w:sz w:val="28"/>
          <w:szCs w:val="28"/>
        </w:rPr>
      </w:pPr>
      <w:r w:rsidRPr="00342AD4">
        <w:rPr>
          <w:color w:val="000000"/>
          <w:sz w:val="28"/>
          <w:szCs w:val="28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42AD4">
        <w:rPr>
          <w:color w:val="000000"/>
          <w:sz w:val="28"/>
          <w:szCs w:val="28"/>
        </w:rPr>
        <w:t>полиэтничном</w:t>
      </w:r>
      <w:proofErr w:type="spellEnd"/>
      <w:r w:rsidRPr="00342AD4">
        <w:rPr>
          <w:color w:val="000000"/>
          <w:sz w:val="28"/>
          <w:szCs w:val="28"/>
        </w:rPr>
        <w:t xml:space="preserve"> и </w:t>
      </w:r>
      <w:proofErr w:type="spellStart"/>
      <w:r w:rsidRPr="00342AD4">
        <w:rPr>
          <w:color w:val="000000"/>
          <w:sz w:val="28"/>
          <w:szCs w:val="28"/>
        </w:rPr>
        <w:t>многоконфессиональном</w:t>
      </w:r>
      <w:proofErr w:type="spellEnd"/>
      <w:r w:rsidRPr="00342AD4">
        <w:rPr>
          <w:color w:val="000000"/>
          <w:sz w:val="28"/>
          <w:szCs w:val="28"/>
        </w:rPr>
        <w:t xml:space="preserve"> Российском государстве.</w:t>
      </w:r>
    </w:p>
    <w:p w:rsidR="00342AD4" w:rsidRDefault="00342AD4" w:rsidP="00342AD4">
      <w:pPr>
        <w:shd w:val="clear" w:color="auto" w:fill="FFFFFF"/>
        <w:ind w:left="66"/>
        <w:contextualSpacing/>
        <w:jc w:val="both"/>
        <w:rPr>
          <w:color w:val="000000"/>
          <w:sz w:val="28"/>
          <w:szCs w:val="28"/>
        </w:rPr>
      </w:pPr>
    </w:p>
    <w:p w:rsidR="00342AD4" w:rsidRPr="00342AD4" w:rsidRDefault="00342AD4" w:rsidP="00342AD4">
      <w:pPr>
        <w:shd w:val="clear" w:color="auto" w:fill="FFFFFF"/>
        <w:ind w:left="66" w:firstLine="360"/>
        <w:contextualSpacing/>
        <w:jc w:val="both"/>
        <w:rPr>
          <w:color w:val="000000"/>
          <w:sz w:val="28"/>
          <w:szCs w:val="28"/>
        </w:rPr>
      </w:pPr>
      <w:r w:rsidRPr="00342AD4">
        <w:rPr>
          <w:b/>
          <w:bCs/>
          <w:sz w:val="28"/>
          <w:szCs w:val="28"/>
        </w:rPr>
        <w:lastRenderedPageBreak/>
        <w:t xml:space="preserve">В данной рабочей программе предусмотрены следующие формы контроля успеваемости: </w:t>
      </w:r>
      <w:r w:rsidRPr="00342AD4">
        <w:rPr>
          <w:bCs/>
          <w:sz w:val="28"/>
          <w:szCs w:val="28"/>
        </w:rPr>
        <w:t>контрольные и проверочные работы, входные и текущие  тесты -  в течение учебного года,</w:t>
      </w:r>
      <w:r w:rsidRPr="00342AD4">
        <w:rPr>
          <w:sz w:val="28"/>
          <w:szCs w:val="28"/>
        </w:rPr>
        <w:t xml:space="preserve"> анализ схем, таблиц, фронтальный устный опрос, мини-проекты.</w:t>
      </w:r>
    </w:p>
    <w:p w:rsidR="003C663B" w:rsidRDefault="003C663B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Default="00342AD4">
      <w:pPr>
        <w:rPr>
          <w:sz w:val="28"/>
          <w:szCs w:val="28"/>
        </w:rPr>
      </w:pPr>
    </w:p>
    <w:p w:rsidR="00342AD4" w:rsidRPr="00342AD4" w:rsidRDefault="00342AD4" w:rsidP="00342AD4">
      <w:pPr>
        <w:jc w:val="center"/>
        <w:rPr>
          <w:b/>
          <w:bCs/>
          <w:sz w:val="28"/>
          <w:szCs w:val="28"/>
        </w:rPr>
      </w:pPr>
      <w:r w:rsidRPr="00342AD4">
        <w:rPr>
          <w:b/>
          <w:bCs/>
          <w:sz w:val="28"/>
          <w:szCs w:val="28"/>
        </w:rPr>
        <w:t xml:space="preserve">Содержание программы </w:t>
      </w:r>
    </w:p>
    <w:p w:rsidR="00342AD4" w:rsidRPr="00342AD4" w:rsidRDefault="00342AD4" w:rsidP="00342AD4">
      <w:pPr>
        <w:rPr>
          <w:b/>
          <w:bCs/>
          <w:iCs/>
          <w:sz w:val="28"/>
          <w:szCs w:val="28"/>
        </w:rPr>
      </w:pPr>
      <w:r w:rsidRPr="00342AD4">
        <w:rPr>
          <w:b/>
          <w:bCs/>
          <w:iCs/>
          <w:sz w:val="28"/>
          <w:szCs w:val="28"/>
        </w:rPr>
        <w:t xml:space="preserve">Вводный урок </w:t>
      </w:r>
      <w:r w:rsidR="005B59E9">
        <w:rPr>
          <w:b/>
          <w:bCs/>
          <w:iCs/>
          <w:sz w:val="28"/>
          <w:szCs w:val="28"/>
        </w:rPr>
        <w:t xml:space="preserve"> </w:t>
      </w:r>
      <w:r w:rsidRPr="00342AD4">
        <w:rPr>
          <w:b/>
          <w:bCs/>
          <w:iCs/>
          <w:sz w:val="28"/>
          <w:szCs w:val="28"/>
        </w:rPr>
        <w:t xml:space="preserve"> </w:t>
      </w:r>
    </w:p>
    <w:p w:rsidR="00342AD4" w:rsidRPr="00342AD4" w:rsidRDefault="00342AD4" w:rsidP="00342AD4">
      <w:pPr>
        <w:rPr>
          <w:b/>
          <w:bCs/>
          <w:iCs/>
          <w:sz w:val="28"/>
          <w:szCs w:val="28"/>
        </w:rPr>
      </w:pPr>
      <w:r w:rsidRPr="00342AD4">
        <w:rPr>
          <w:sz w:val="28"/>
          <w:szCs w:val="28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42AD4" w:rsidRPr="00342AD4" w:rsidRDefault="00342AD4" w:rsidP="00342AD4">
      <w:pPr>
        <w:jc w:val="center"/>
        <w:rPr>
          <w:b/>
          <w:bCs/>
          <w:sz w:val="28"/>
          <w:szCs w:val="28"/>
        </w:rPr>
      </w:pPr>
      <w:r w:rsidRPr="00342AD4">
        <w:rPr>
          <w:b/>
          <w:bCs/>
          <w:sz w:val="28"/>
          <w:szCs w:val="28"/>
        </w:rPr>
        <w:t xml:space="preserve">Глава I. Личность и общество </w:t>
      </w:r>
      <w:r w:rsidR="005B59E9">
        <w:rPr>
          <w:b/>
          <w:bCs/>
          <w:sz w:val="28"/>
          <w:szCs w:val="28"/>
        </w:rPr>
        <w:t xml:space="preserve"> </w:t>
      </w:r>
    </w:p>
    <w:p w:rsidR="00342AD4" w:rsidRPr="00342AD4" w:rsidRDefault="00342AD4" w:rsidP="005B59E9">
      <w:pPr>
        <w:ind w:firstLine="708"/>
        <w:rPr>
          <w:sz w:val="28"/>
          <w:szCs w:val="28"/>
        </w:rPr>
      </w:pPr>
      <w:r w:rsidRPr="00342AD4">
        <w:rPr>
          <w:sz w:val="28"/>
          <w:szCs w:val="28"/>
        </w:rPr>
        <w:t xml:space="preserve">Отличие человека от других живых существ. </w:t>
      </w:r>
      <w:proofErr w:type="gramStart"/>
      <w:r w:rsidRPr="00342AD4">
        <w:rPr>
          <w:sz w:val="28"/>
          <w:szCs w:val="28"/>
        </w:rPr>
        <w:t>Природное</w:t>
      </w:r>
      <w:proofErr w:type="gramEnd"/>
      <w:r w:rsidRPr="00342AD4">
        <w:rPr>
          <w:sz w:val="28"/>
          <w:szCs w:val="28"/>
        </w:rPr>
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</w:t>
      </w:r>
      <w:r w:rsidRPr="00342AD4">
        <w:rPr>
          <w:sz w:val="28"/>
          <w:szCs w:val="28"/>
        </w:rPr>
        <w:lastRenderedPageBreak/>
        <w:t>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5B59E9" w:rsidRDefault="005B59E9" w:rsidP="00342AD4">
      <w:pPr>
        <w:jc w:val="center"/>
        <w:rPr>
          <w:b/>
          <w:bCs/>
          <w:sz w:val="28"/>
          <w:szCs w:val="28"/>
        </w:rPr>
      </w:pPr>
    </w:p>
    <w:p w:rsidR="00342AD4" w:rsidRPr="00342AD4" w:rsidRDefault="00342AD4" w:rsidP="00342AD4">
      <w:pPr>
        <w:jc w:val="center"/>
        <w:rPr>
          <w:b/>
          <w:bCs/>
          <w:sz w:val="28"/>
          <w:szCs w:val="28"/>
        </w:rPr>
      </w:pPr>
      <w:r w:rsidRPr="00342AD4">
        <w:rPr>
          <w:b/>
          <w:bCs/>
          <w:sz w:val="28"/>
          <w:szCs w:val="28"/>
        </w:rPr>
        <w:t xml:space="preserve">Глава II. Сфера духовной культуры </w:t>
      </w:r>
    </w:p>
    <w:p w:rsidR="00342AD4" w:rsidRPr="00342AD4" w:rsidRDefault="00342AD4" w:rsidP="005B59E9">
      <w:pPr>
        <w:ind w:firstLine="708"/>
        <w:rPr>
          <w:sz w:val="28"/>
          <w:szCs w:val="28"/>
        </w:rPr>
      </w:pPr>
      <w:r w:rsidRPr="00342AD4">
        <w:rPr>
          <w:sz w:val="28"/>
          <w:szCs w:val="28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5B59E9" w:rsidRDefault="005B59E9" w:rsidP="00342AD4">
      <w:pPr>
        <w:jc w:val="center"/>
        <w:rPr>
          <w:b/>
          <w:bCs/>
          <w:sz w:val="28"/>
          <w:szCs w:val="28"/>
        </w:rPr>
      </w:pPr>
    </w:p>
    <w:p w:rsidR="00342AD4" w:rsidRPr="00342AD4" w:rsidRDefault="00342AD4" w:rsidP="00342AD4">
      <w:pPr>
        <w:jc w:val="center"/>
        <w:rPr>
          <w:b/>
          <w:bCs/>
          <w:sz w:val="28"/>
          <w:szCs w:val="28"/>
        </w:rPr>
      </w:pPr>
      <w:r w:rsidRPr="00342AD4">
        <w:rPr>
          <w:b/>
          <w:bCs/>
          <w:sz w:val="28"/>
          <w:szCs w:val="28"/>
        </w:rPr>
        <w:t xml:space="preserve">Глава III. Экономика </w:t>
      </w:r>
      <w:r w:rsidR="005B59E9">
        <w:rPr>
          <w:b/>
          <w:bCs/>
          <w:sz w:val="28"/>
          <w:szCs w:val="28"/>
        </w:rPr>
        <w:t xml:space="preserve"> </w:t>
      </w:r>
    </w:p>
    <w:p w:rsidR="00342AD4" w:rsidRPr="00342AD4" w:rsidRDefault="00342AD4" w:rsidP="005B59E9">
      <w:pPr>
        <w:ind w:firstLine="708"/>
        <w:rPr>
          <w:b/>
          <w:sz w:val="28"/>
          <w:szCs w:val="28"/>
        </w:rPr>
      </w:pPr>
      <w:r w:rsidRPr="00342AD4">
        <w:rPr>
          <w:sz w:val="28"/>
          <w:szCs w:val="28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</w:t>
      </w:r>
      <w:r w:rsidRPr="00342AD4">
        <w:rPr>
          <w:sz w:val="28"/>
          <w:szCs w:val="28"/>
        </w:rPr>
        <w:lastRenderedPageBreak/>
        <w:t>населения. Потребление. Семейное потребление. Прожиточный минимум. 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5B59E9" w:rsidRDefault="005B59E9" w:rsidP="00342AD4">
      <w:pPr>
        <w:jc w:val="center"/>
        <w:rPr>
          <w:b/>
          <w:bCs/>
          <w:sz w:val="28"/>
          <w:szCs w:val="28"/>
        </w:rPr>
      </w:pPr>
    </w:p>
    <w:p w:rsidR="00342AD4" w:rsidRPr="00342AD4" w:rsidRDefault="00342AD4" w:rsidP="00342AD4">
      <w:pPr>
        <w:jc w:val="center"/>
        <w:rPr>
          <w:sz w:val="28"/>
          <w:szCs w:val="28"/>
        </w:rPr>
      </w:pPr>
      <w:r w:rsidRPr="00342AD4">
        <w:rPr>
          <w:b/>
          <w:bCs/>
          <w:sz w:val="28"/>
          <w:szCs w:val="28"/>
        </w:rPr>
        <w:t xml:space="preserve">Глава IV. Социальная сфера </w:t>
      </w:r>
      <w:r w:rsidR="005B59E9">
        <w:rPr>
          <w:b/>
          <w:bCs/>
          <w:sz w:val="28"/>
          <w:szCs w:val="28"/>
        </w:rPr>
        <w:t xml:space="preserve"> </w:t>
      </w:r>
    </w:p>
    <w:p w:rsidR="00342AD4" w:rsidRPr="00342AD4" w:rsidRDefault="00342AD4" w:rsidP="005B59E9">
      <w:pPr>
        <w:ind w:firstLine="708"/>
        <w:rPr>
          <w:sz w:val="28"/>
          <w:szCs w:val="28"/>
        </w:rPr>
      </w:pPr>
      <w:r w:rsidRPr="00342AD4">
        <w:rPr>
          <w:sz w:val="28"/>
          <w:szCs w:val="28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</w:t>
      </w:r>
      <w:proofErr w:type="spellStart"/>
      <w:r w:rsidRPr="00342AD4">
        <w:rPr>
          <w:sz w:val="28"/>
          <w:szCs w:val="28"/>
        </w:rPr>
        <w:t>Гендерные</w:t>
      </w:r>
      <w:proofErr w:type="spellEnd"/>
      <w:r w:rsidRPr="00342AD4">
        <w:rPr>
          <w:sz w:val="28"/>
          <w:szCs w:val="28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F4D51" w:rsidRPr="005E27C9" w:rsidRDefault="006F4D51" w:rsidP="006F4D51">
      <w:pPr>
        <w:jc w:val="center"/>
        <w:rPr>
          <w:b/>
          <w:sz w:val="20"/>
          <w:szCs w:val="20"/>
        </w:rPr>
      </w:pPr>
      <w:r w:rsidRPr="005E27C9">
        <w:rPr>
          <w:b/>
          <w:sz w:val="20"/>
          <w:szCs w:val="20"/>
        </w:rPr>
        <w:t>Календарно-тематическое планирование по обществознанию 8 класс</w:t>
      </w:r>
      <w:bookmarkStart w:id="0" w:name="_GoBack"/>
      <w:bookmarkEnd w:id="0"/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123"/>
        <w:gridCol w:w="566"/>
        <w:gridCol w:w="25"/>
        <w:gridCol w:w="716"/>
        <w:gridCol w:w="28"/>
        <w:gridCol w:w="829"/>
        <w:gridCol w:w="1134"/>
        <w:gridCol w:w="1984"/>
        <w:gridCol w:w="2409"/>
        <w:gridCol w:w="2408"/>
        <w:gridCol w:w="2832"/>
        <w:gridCol w:w="1275"/>
      </w:tblGrid>
      <w:tr w:rsidR="006F4D51" w:rsidRPr="005E27C9" w:rsidTr="000966D6">
        <w:trPr>
          <w:trHeight w:val="591"/>
        </w:trPr>
        <w:tc>
          <w:tcPr>
            <w:tcW w:w="548" w:type="dxa"/>
            <w:vMerge w:val="restart"/>
          </w:tcPr>
          <w:p w:rsidR="006F4D51" w:rsidRPr="005E27C9" w:rsidRDefault="006F4D51" w:rsidP="000966D6">
            <w:pPr>
              <w:pStyle w:val="a3"/>
              <w:jc w:val="center"/>
            </w:pPr>
            <w:r w:rsidRPr="005E27C9">
              <w:t xml:space="preserve">№ </w:t>
            </w:r>
            <w:proofErr w:type="spellStart"/>
            <w:proofErr w:type="gramStart"/>
            <w:r w:rsidRPr="005E27C9">
              <w:t>п</w:t>
            </w:r>
            <w:proofErr w:type="spellEnd"/>
            <w:proofErr w:type="gramEnd"/>
            <w:r w:rsidRPr="005E27C9">
              <w:t>/</w:t>
            </w:r>
            <w:proofErr w:type="spellStart"/>
            <w:r w:rsidRPr="005E27C9">
              <w:t>п</w:t>
            </w:r>
            <w:proofErr w:type="spellEnd"/>
          </w:p>
        </w:tc>
        <w:tc>
          <w:tcPr>
            <w:tcW w:w="1123" w:type="dxa"/>
            <w:vMerge w:val="restart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  <w:spacing w:val="-3"/>
              </w:rPr>
              <w:t>Содержание (раздела, темы)</w:t>
            </w:r>
          </w:p>
        </w:tc>
        <w:tc>
          <w:tcPr>
            <w:tcW w:w="566" w:type="dxa"/>
            <w:vMerge w:val="restart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t>Кол-во</w:t>
            </w:r>
          </w:p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t>часов</w:t>
            </w:r>
          </w:p>
        </w:tc>
        <w:tc>
          <w:tcPr>
            <w:tcW w:w="1598" w:type="dxa"/>
            <w:gridSpan w:val="4"/>
            <w:vMerge w:val="restart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</w:tcPr>
          <w:p w:rsidR="006F4D51" w:rsidRPr="005E27C9" w:rsidRDefault="006F4D51" w:rsidP="000966D6">
            <w:pPr>
              <w:pStyle w:val="a3"/>
              <w:jc w:val="center"/>
              <w:rPr>
                <w:b/>
                <w:spacing w:val="-2"/>
              </w:rPr>
            </w:pPr>
            <w:r w:rsidRPr="005E27C9">
              <w:rPr>
                <w:b/>
              </w:rPr>
              <w:t>Тип</w:t>
            </w:r>
          </w:p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  <w:spacing w:val="-2"/>
              </w:rPr>
              <w:t>урока</w:t>
            </w:r>
          </w:p>
        </w:tc>
        <w:tc>
          <w:tcPr>
            <w:tcW w:w="6801" w:type="dxa"/>
            <w:gridSpan w:val="3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  <w:lang w:bidi="en-US"/>
              </w:rPr>
              <w:t>Планируемые результаты</w:t>
            </w:r>
          </w:p>
        </w:tc>
        <w:tc>
          <w:tcPr>
            <w:tcW w:w="2832" w:type="dxa"/>
            <w:vMerge w:val="restart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t>Виды деятельности (элементы содержания, контроль)</w:t>
            </w:r>
          </w:p>
        </w:tc>
        <w:tc>
          <w:tcPr>
            <w:tcW w:w="1275" w:type="dxa"/>
            <w:vMerge w:val="restart"/>
          </w:tcPr>
          <w:p w:rsidR="006F4D51" w:rsidRPr="005E27C9" w:rsidRDefault="006F4D51" w:rsidP="000966D6">
            <w:pPr>
              <w:pStyle w:val="a3"/>
              <w:jc w:val="center"/>
              <w:rPr>
                <w:b/>
                <w:spacing w:val="-2"/>
              </w:rPr>
            </w:pPr>
            <w:r w:rsidRPr="005E27C9">
              <w:rPr>
                <w:b/>
                <w:spacing w:val="-2"/>
              </w:rPr>
              <w:t>Дом.</w:t>
            </w:r>
          </w:p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  <w:spacing w:val="-3"/>
              </w:rPr>
              <w:t>задание</w:t>
            </w:r>
          </w:p>
        </w:tc>
      </w:tr>
      <w:tr w:rsidR="006F4D51" w:rsidRPr="005E27C9" w:rsidTr="000966D6">
        <w:trPr>
          <w:trHeight w:val="280"/>
        </w:trPr>
        <w:tc>
          <w:tcPr>
            <w:tcW w:w="548" w:type="dxa"/>
            <w:vMerge/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23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  <w:vMerge/>
          </w:tcPr>
          <w:p w:rsidR="006F4D51" w:rsidRPr="005E27C9" w:rsidRDefault="006F4D51" w:rsidP="000966D6">
            <w:pPr>
              <w:pStyle w:val="a3"/>
              <w:rPr>
                <w:b/>
              </w:rPr>
            </w:pPr>
          </w:p>
        </w:tc>
        <w:tc>
          <w:tcPr>
            <w:tcW w:w="1598" w:type="dxa"/>
            <w:gridSpan w:val="4"/>
            <w:vMerge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/>
          </w:tcPr>
          <w:p w:rsidR="006F4D51" w:rsidRPr="005E27C9" w:rsidRDefault="006F4D51" w:rsidP="000966D6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  <w:r w:rsidRPr="005E27C9">
              <w:rPr>
                <w:b/>
                <w:spacing w:val="-5"/>
              </w:rPr>
              <w:t>Предметные УУД</w:t>
            </w:r>
          </w:p>
        </w:tc>
        <w:tc>
          <w:tcPr>
            <w:tcW w:w="2409" w:type="dxa"/>
            <w:vMerge w:val="restart"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  <w:proofErr w:type="spellStart"/>
            <w:r w:rsidRPr="005E27C9">
              <w:rPr>
                <w:b/>
                <w:spacing w:val="-5"/>
              </w:rPr>
              <w:t>Метапредметные</w:t>
            </w:r>
            <w:proofErr w:type="spellEnd"/>
            <w:r w:rsidRPr="005E27C9">
              <w:rPr>
                <w:b/>
                <w:spacing w:val="-5"/>
              </w:rPr>
              <w:t xml:space="preserve"> УУД</w:t>
            </w:r>
          </w:p>
        </w:tc>
        <w:tc>
          <w:tcPr>
            <w:tcW w:w="2408" w:type="dxa"/>
            <w:vMerge w:val="restart"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  <w:r w:rsidRPr="005E27C9">
              <w:rPr>
                <w:b/>
                <w:spacing w:val="-5"/>
              </w:rPr>
              <w:t>Личностные УУД</w:t>
            </w:r>
          </w:p>
        </w:tc>
        <w:tc>
          <w:tcPr>
            <w:tcW w:w="2832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4"/>
              </w:rPr>
            </w:pPr>
          </w:p>
        </w:tc>
        <w:tc>
          <w:tcPr>
            <w:tcW w:w="1275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2"/>
              </w:rPr>
            </w:pPr>
          </w:p>
        </w:tc>
      </w:tr>
      <w:tr w:rsidR="006F4D51" w:rsidRPr="005E27C9" w:rsidTr="000966D6">
        <w:trPr>
          <w:trHeight w:val="405"/>
        </w:trPr>
        <w:tc>
          <w:tcPr>
            <w:tcW w:w="548" w:type="dxa"/>
            <w:vMerge/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23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  <w:vMerge/>
          </w:tcPr>
          <w:p w:rsidR="006F4D51" w:rsidRPr="005E27C9" w:rsidRDefault="006F4D51" w:rsidP="000966D6">
            <w:pPr>
              <w:pStyle w:val="a3"/>
              <w:rPr>
                <w:b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b/>
              </w:rPr>
            </w:pPr>
            <w:r w:rsidRPr="005E27C9">
              <w:rPr>
                <w:b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b/>
              </w:rPr>
            </w:pPr>
            <w:r w:rsidRPr="005E27C9">
              <w:rPr>
                <w:b/>
              </w:rPr>
              <w:t>факт</w:t>
            </w:r>
          </w:p>
        </w:tc>
        <w:tc>
          <w:tcPr>
            <w:tcW w:w="1134" w:type="dxa"/>
            <w:vMerge/>
          </w:tcPr>
          <w:p w:rsidR="006F4D51" w:rsidRPr="005E27C9" w:rsidRDefault="006F4D51" w:rsidP="000966D6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</w:p>
        </w:tc>
        <w:tc>
          <w:tcPr>
            <w:tcW w:w="2409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</w:p>
        </w:tc>
        <w:tc>
          <w:tcPr>
            <w:tcW w:w="2408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</w:p>
        </w:tc>
        <w:tc>
          <w:tcPr>
            <w:tcW w:w="2832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4"/>
              </w:rPr>
            </w:pPr>
          </w:p>
        </w:tc>
        <w:tc>
          <w:tcPr>
            <w:tcW w:w="1275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spacing w:val="-2"/>
              </w:rPr>
            </w:pPr>
          </w:p>
        </w:tc>
      </w:tr>
      <w:tr w:rsidR="006F4D51" w:rsidRPr="005E27C9" w:rsidTr="000966D6">
        <w:trPr>
          <w:trHeight w:val="509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Вводный урок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Вводный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  <w:r w:rsidRPr="005E27C9">
              <w:rPr>
                <w:spacing w:val="-5"/>
              </w:rPr>
              <w:t xml:space="preserve">Получат возможность научиться: </w:t>
            </w:r>
            <w:r w:rsidRPr="005E27C9">
              <w:t>как добиваться успехов в работе в классе и дома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Познавательные</w:t>
            </w:r>
            <w:r w:rsidRPr="005E27C9">
              <w:t>: давать определения понятиям.</w:t>
            </w:r>
          </w:p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  <w:r w:rsidRPr="005E27C9">
              <w:rPr>
                <w:i/>
              </w:rPr>
              <w:t>Коммуникативные:</w:t>
            </w:r>
            <w:r w:rsidRPr="005E27C9"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  <w:rPr>
                <w:b/>
                <w:spacing w:val="-5"/>
              </w:rPr>
            </w:pPr>
            <w:r w:rsidRPr="005E27C9">
              <w:t>Формирование мотивации к изучению обществознания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b/>
                <w:spacing w:val="-4"/>
              </w:rPr>
            </w:pPr>
            <w:r w:rsidRPr="005E27C9">
              <w:t xml:space="preserve"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</w:t>
            </w:r>
            <w:r w:rsidRPr="005E27C9">
              <w:lastRenderedPageBreak/>
              <w:t>основные требования к результатам обучения и критерии успешной работы учащихся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С. 4-6 прочитать</w:t>
            </w:r>
          </w:p>
        </w:tc>
      </w:tr>
      <w:tr w:rsidR="006F4D51" w:rsidRPr="005E27C9" w:rsidTr="000966D6">
        <w:trPr>
          <w:trHeight w:val="509"/>
        </w:trPr>
        <w:tc>
          <w:tcPr>
            <w:tcW w:w="15877" w:type="dxa"/>
            <w:gridSpan w:val="13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lastRenderedPageBreak/>
              <w:t>Глава I. Личность и общество (6 ч.)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Что делает человека человеком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Научаться: выявлять </w:t>
            </w:r>
            <w:proofErr w:type="gramStart"/>
            <w:r w:rsidRPr="005E27C9">
              <w:t>природное</w:t>
            </w:r>
            <w:proofErr w:type="gramEnd"/>
            <w:r w:rsidRPr="005E27C9">
              <w:t xml:space="preserve"> и общественное в человеке.</w:t>
            </w:r>
          </w:p>
          <w:p w:rsidR="006F4D51" w:rsidRPr="005E27C9" w:rsidRDefault="006F4D51" w:rsidP="000966D6">
            <w:pPr>
              <w:pStyle w:val="a3"/>
            </w:pPr>
            <w:r w:rsidRPr="005E27C9">
              <w:t>Получат возможность научиться: определять способность человека к творчеству</w:t>
            </w:r>
          </w:p>
          <w:p w:rsidR="006F4D51" w:rsidRPr="005E27C9" w:rsidRDefault="006F4D51" w:rsidP="000966D6">
            <w:pPr>
              <w:pStyle w:val="a3"/>
              <w:rPr>
                <w:rStyle w:val="c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Познавательные:</w:t>
            </w:r>
            <w:r w:rsidRPr="005E27C9">
              <w:t xml:space="preserve"> выявляют особенности</w:t>
            </w:r>
          </w:p>
          <w:p w:rsidR="006F4D51" w:rsidRPr="005E27C9" w:rsidRDefault="006F4D51" w:rsidP="000966D6">
            <w:pPr>
              <w:pStyle w:val="a3"/>
            </w:pPr>
            <w:r w:rsidRPr="005E27C9">
              <w:t xml:space="preserve"> и признаки объектов; приводят примеры</w:t>
            </w:r>
          </w:p>
          <w:p w:rsidR="006F4D51" w:rsidRPr="005E27C9" w:rsidRDefault="006F4D51" w:rsidP="000966D6">
            <w:pPr>
              <w:pStyle w:val="a3"/>
            </w:pPr>
            <w:r w:rsidRPr="005E27C9">
              <w:t xml:space="preserve">в качестве доказательства </w:t>
            </w:r>
            <w:proofErr w:type="gramStart"/>
            <w:r w:rsidRPr="005E27C9">
              <w:t>выдвигаемых</w:t>
            </w:r>
            <w:proofErr w:type="gramEnd"/>
            <w:r w:rsidRPr="005E27C9">
              <w:t xml:space="preserve">  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  <w:iCs/>
              </w:rPr>
            </w:pPr>
            <w:r w:rsidRPr="005E27C9">
              <w:t>положений.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  <w:iCs/>
              </w:rPr>
            </w:pP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взаимодействуют в ходе групповой работы, ведут диалог, участвуют в дискуссии; принимают дру</w:t>
            </w:r>
            <w:r w:rsidRPr="005E27C9">
              <w:softHyphen/>
              <w:t>гое мнение и позицию, допускают суще</w:t>
            </w:r>
            <w:r w:rsidRPr="005E27C9">
              <w:softHyphen/>
              <w:t>ствование различных точек зрения.</w:t>
            </w:r>
          </w:p>
          <w:p w:rsidR="006F4D51" w:rsidRPr="005E27C9" w:rsidRDefault="006F4D51" w:rsidP="000966D6">
            <w:pPr>
              <w:pStyle w:val="a3"/>
              <w:rPr>
                <w:rStyle w:val="c0"/>
              </w:rPr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прогнозируют результа</w:t>
            </w:r>
            <w:r w:rsidRPr="005E27C9">
              <w:softHyphen/>
              <w:t>ты уровня усвоения изучаемого материа</w:t>
            </w:r>
            <w:r w:rsidRPr="005E27C9">
              <w:softHyphen/>
              <w:t>ла; принимают и сохраняют учебную задачу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Сохраняют мо</w:t>
            </w:r>
            <w:r w:rsidRPr="005E27C9">
              <w:softHyphen/>
              <w:t>тивацию к учебной деятельно</w:t>
            </w:r>
            <w:r w:rsidRPr="005E27C9">
              <w:softHyphen/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неуспешности</w:t>
            </w:r>
            <w:proofErr w:type="spellEnd"/>
            <w:r w:rsidRPr="005E27C9">
              <w:t xml:space="preserve"> учебной деятельности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5E27C9">
              <w:t>биологическое</w:t>
            </w:r>
            <w:proofErr w:type="gramEnd"/>
            <w:r w:rsidRPr="005E27C9">
              <w:t xml:space="preserve">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Записи в тетради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 xml:space="preserve">Вопросы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12-13</w:t>
            </w:r>
          </w:p>
        </w:tc>
      </w:tr>
      <w:tr w:rsidR="006F4D51" w:rsidRPr="005E27C9" w:rsidTr="000966D6">
        <w:trPr>
          <w:trHeight w:val="274"/>
        </w:trPr>
        <w:tc>
          <w:tcPr>
            <w:tcW w:w="548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3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 xml:space="preserve">Человек, общество </w:t>
            </w:r>
            <w:r w:rsidRPr="005E27C9">
              <w:rPr>
                <w:spacing w:val="-3"/>
              </w:rPr>
              <w:lastRenderedPageBreak/>
              <w:t>и природа.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Комбинированны</w:t>
            </w:r>
            <w:r w:rsidRPr="005E27C9">
              <w:lastRenderedPageBreak/>
              <w:t>й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rStyle w:val="c2"/>
                <w:i/>
              </w:rPr>
              <w:lastRenderedPageBreak/>
              <w:t>Научаться:</w:t>
            </w:r>
            <w:r w:rsidRPr="005E27C9">
              <w:rPr>
                <w:rStyle w:val="c2"/>
              </w:rPr>
              <w:t xml:space="preserve"> различать понятия </w:t>
            </w:r>
            <w:r w:rsidRPr="005E27C9">
              <w:rPr>
                <w:rStyle w:val="c2"/>
              </w:rPr>
              <w:lastRenderedPageBreak/>
              <w:t>ноосфера, биосфера.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  <w:i/>
              </w:rPr>
              <w:t>Получат возможность научиться</w:t>
            </w:r>
            <w:r w:rsidRPr="005E27C9">
              <w:rPr>
                <w:rStyle w:val="c2"/>
              </w:rPr>
              <w:t xml:space="preserve"> определять </w:t>
            </w:r>
            <w:r w:rsidRPr="005E27C9">
              <w:t>место человека в мире природы.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  <w:iCs/>
              </w:rPr>
              <w:lastRenderedPageBreak/>
              <w:t>Познавательные:</w:t>
            </w:r>
            <w:r w:rsidRPr="005E27C9">
              <w:t xml:space="preserve"> устанавливают при</w:t>
            </w:r>
            <w:r w:rsidRPr="005E27C9">
              <w:softHyphen/>
              <w:t xml:space="preserve"> </w:t>
            </w:r>
            <w:r w:rsidRPr="005E27C9">
              <w:lastRenderedPageBreak/>
              <w:t>чинно-следственные связи и зависимости</w:t>
            </w:r>
            <w:proofErr w:type="gramEnd"/>
          </w:p>
          <w:p w:rsidR="006F4D51" w:rsidRPr="005E27C9" w:rsidRDefault="006F4D51" w:rsidP="000966D6">
            <w:pPr>
              <w:pStyle w:val="a3"/>
              <w:rPr>
                <w:b/>
                <w:i/>
                <w:iCs/>
              </w:rPr>
            </w:pPr>
            <w:r w:rsidRPr="005E27C9">
              <w:t xml:space="preserve">между объектами. 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proofErr w:type="gramStart"/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планируют цели и способы взаимодействия; обменивают</w:t>
            </w:r>
            <w:r w:rsidRPr="005E27C9">
              <w:softHyphen/>
              <w:t>ся мнениями, слушают друг друга, пони</w:t>
            </w:r>
            <w:r w:rsidRPr="005E27C9">
              <w:softHyphen/>
              <w:t>мают позицию партнера, в том числе и отличную от своей, согласовывают дей</w:t>
            </w:r>
            <w:r w:rsidRPr="005E27C9">
              <w:softHyphen/>
              <w:t>ствия с партнером</w:t>
            </w:r>
            <w:proofErr w:type="gramEnd"/>
          </w:p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 xml:space="preserve">Проявляют заинтересованность не </w:t>
            </w:r>
            <w:r w:rsidRPr="005E27C9">
              <w:lastRenderedPageBreak/>
              <w:t>только в личном успехе, но и в решении про</w:t>
            </w:r>
            <w:r w:rsidRPr="005E27C9">
              <w:softHyphen/>
              <w:t>блемных заданий всей группой; выражают поло</w:t>
            </w:r>
            <w:r w:rsidRPr="005E27C9">
              <w:softHyphen/>
              <w:t>жительное от</w:t>
            </w:r>
            <w:r w:rsidRPr="005E27C9">
              <w:softHyphen/>
              <w:t>ношение к процессу познания; адекватно понимают причины успешности/</w:t>
            </w:r>
          </w:p>
          <w:p w:rsidR="006F4D51" w:rsidRPr="005E27C9" w:rsidRDefault="006F4D51" w:rsidP="000966D6">
            <w:pPr>
              <w:pStyle w:val="a3"/>
              <w:rPr>
                <w:i/>
              </w:rPr>
            </w:pPr>
            <w:proofErr w:type="spellStart"/>
            <w:r w:rsidRPr="005E27C9">
              <w:t>неуспешности</w:t>
            </w:r>
            <w:proofErr w:type="spellEnd"/>
            <w:r w:rsidRPr="005E27C9">
              <w:t xml:space="preserve"> учебной деятельности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 xml:space="preserve">Раскрывать смысл понятия «ноосфера». Оценивать </w:t>
            </w:r>
            <w:r w:rsidRPr="005E27C9">
              <w:lastRenderedPageBreak/>
              <w:t>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rStyle w:val="11pt"/>
                <w:rFonts w:eastAsia="OpenSymbol"/>
                <w:b w:val="0"/>
                <w:sz w:val="20"/>
                <w:szCs w:val="20"/>
              </w:rPr>
            </w:pPr>
            <w:r w:rsidRPr="005E27C9">
              <w:rPr>
                <w:spacing w:val="-2"/>
              </w:rPr>
              <w:lastRenderedPageBreak/>
              <w:t xml:space="preserve">§2 Вопросы и </w:t>
            </w:r>
            <w:r w:rsidRPr="005E27C9">
              <w:rPr>
                <w:spacing w:val="-2"/>
              </w:rPr>
              <w:lastRenderedPageBreak/>
              <w:t>задания стр18-19</w:t>
            </w:r>
            <w:r w:rsidRPr="005E27C9">
              <w:rPr>
                <w:rStyle w:val="11pt"/>
                <w:rFonts w:eastAsia="OpenSymbol"/>
                <w:sz w:val="20"/>
                <w:szCs w:val="20"/>
              </w:rPr>
              <w:t xml:space="preserve"> Заполнение сравнительной таблицы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2686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4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t xml:space="preserve">Общество как форма </w:t>
            </w:r>
            <w:proofErr w:type="spellStart"/>
            <w:proofErr w:type="gramStart"/>
            <w:r w:rsidRPr="005E27C9">
              <w:t>жизнедея</w:t>
            </w:r>
            <w:r>
              <w:t>-</w:t>
            </w:r>
            <w:r w:rsidRPr="005E27C9">
              <w:t>тельности</w:t>
            </w:r>
            <w:proofErr w:type="spellEnd"/>
            <w:proofErr w:type="gramEnd"/>
            <w:r w:rsidRPr="005E27C9">
              <w:t xml:space="preserve"> людей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2"/>
              </w:rPr>
              <w:t xml:space="preserve">называть сферы общественной жизни и давать краткую характеристику. </w:t>
            </w:r>
            <w:r w:rsidRPr="005E27C9">
              <w:rPr>
                <w:rStyle w:val="c2"/>
                <w:i/>
              </w:rPr>
              <w:t xml:space="preserve">Получат возможность научиться </w:t>
            </w:r>
            <w:r w:rsidRPr="005E27C9">
              <w:rPr>
                <w:rStyle w:val="c2"/>
              </w:rPr>
              <w:t xml:space="preserve">определять взаимосвязь сфер общественной жизни на </w:t>
            </w:r>
            <w:r w:rsidRPr="005E27C9">
              <w:rPr>
                <w:rStyle w:val="c2"/>
              </w:rPr>
              <w:lastRenderedPageBreak/>
              <w:t>конкретных примерах. Называть ступени развития общества, исторические типы общества.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lastRenderedPageBreak/>
              <w:t>Познавательные:</w:t>
            </w:r>
            <w:r w:rsidRPr="005E27C9">
              <w:t xml:space="preserve"> самостоятельно выде</w:t>
            </w:r>
            <w:r w:rsidRPr="005E27C9">
              <w:softHyphen/>
              <w:t>ляют и формулируют цели; анализиру</w:t>
            </w:r>
            <w:r w:rsidRPr="005E27C9">
              <w:softHyphen/>
              <w:t xml:space="preserve">ют вопросы, формулируют ответы. </w:t>
            </w:r>
            <w:proofErr w:type="gramStart"/>
            <w:r w:rsidRPr="005E27C9">
              <w:rPr>
                <w:b/>
                <w:i/>
              </w:rPr>
              <w:t>Коммуникативные</w:t>
            </w:r>
            <w:proofErr w:type="gramEnd"/>
            <w:r w:rsidRPr="005E27C9">
              <w:rPr>
                <w:b/>
                <w:i/>
              </w:rPr>
              <w:t>:</w:t>
            </w:r>
            <w:r w:rsidRPr="005E27C9">
              <w:t xml:space="preserve"> участвуют в коллек</w:t>
            </w:r>
            <w:r w:rsidRPr="005E27C9">
              <w:softHyphen/>
              <w:t>тивном обсуждении проблем; обменива</w:t>
            </w:r>
            <w:r w:rsidRPr="005E27C9">
              <w:softHyphen/>
              <w:t>ются мнениями, понимают позицию партнера.</w:t>
            </w:r>
          </w:p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</w:rPr>
              <w:lastRenderedPageBreak/>
              <w:t>Регулятивные</w:t>
            </w:r>
            <w:proofErr w:type="gramEnd"/>
            <w:r w:rsidRPr="005E27C9">
              <w:rPr>
                <w:b/>
                <w:i/>
              </w:rPr>
              <w:t>:</w:t>
            </w:r>
            <w:r w:rsidRPr="005E27C9">
              <w:t xml:space="preserve"> принимают и сохраняют учебную задачу; самостоятельно выде</w:t>
            </w:r>
            <w:r w:rsidRPr="005E27C9"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Применяют пра</w:t>
            </w:r>
            <w:r w:rsidRPr="005E27C9">
              <w:softHyphen/>
              <w:t>вила делового сотрудничества; сравнивают раз</w:t>
            </w:r>
            <w:r w:rsidRPr="005E27C9">
              <w:softHyphen/>
              <w:t>ные точки зре</w:t>
            </w:r>
            <w:r w:rsidRPr="005E27C9">
              <w:softHyphen/>
              <w:t>ния; оценивают собственную учебную дея</w:t>
            </w:r>
            <w:r w:rsidRPr="005E27C9">
              <w:softHyphen/>
              <w:t>тельность; вы</w:t>
            </w:r>
            <w:r w:rsidRPr="005E27C9">
              <w:softHyphen/>
              <w:t>ражают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</w:t>
            </w:r>
          </w:p>
          <w:p w:rsidR="006F4D51" w:rsidRPr="005E27C9" w:rsidRDefault="006F4D51" w:rsidP="000966D6">
            <w:pPr>
              <w:pStyle w:val="a3"/>
              <w:rPr>
                <w:spacing w:val="-5"/>
              </w:rPr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§3 прочитать. Вопросы и задания стр26-27</w:t>
            </w:r>
          </w:p>
        </w:tc>
      </w:tr>
      <w:tr w:rsidR="006F4D51" w:rsidRPr="005E27C9" w:rsidTr="000966D6">
        <w:trPr>
          <w:trHeight w:val="1515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Развитие общества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t>характеризовать социальные изменения и их формы.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t>определять термин «глобальные проблемы современности»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самостоятельно выде</w:t>
            </w:r>
            <w:r w:rsidRPr="005E27C9"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E27C9">
              <w:rPr>
                <w:b/>
                <w:i/>
              </w:rPr>
              <w:t>Коммуникативные</w:t>
            </w:r>
            <w:proofErr w:type="gramEnd"/>
            <w:r w:rsidRPr="005E27C9">
              <w:rPr>
                <w:b/>
                <w:i/>
              </w:rPr>
              <w:t xml:space="preserve">: </w:t>
            </w:r>
            <w:r w:rsidRPr="005E27C9">
              <w:t>участвуют в коллек</w:t>
            </w:r>
            <w:r w:rsidRPr="005E27C9">
              <w:softHyphen/>
              <w:t>тивном обсуждении проблем; обменива</w:t>
            </w:r>
            <w:r w:rsidRPr="005E27C9">
              <w:softHyphen/>
              <w:t>ются мнениями, понимают позицию партнера.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ставят учебную задачу на основе соотнесения того, что уже из</w:t>
            </w:r>
            <w:r w:rsidRPr="005E27C9">
              <w:softHyphen/>
              <w:t>вестно и усвоено, и того, что ещё неиз</w:t>
            </w:r>
            <w:r w:rsidRPr="005E27C9">
              <w:softHyphen/>
              <w:t>вестно</w:t>
            </w:r>
          </w:p>
          <w:p w:rsidR="006F4D51" w:rsidRPr="005E27C9" w:rsidRDefault="006F4D51" w:rsidP="000966D6">
            <w:pPr>
              <w:pStyle w:val="a3"/>
              <w:rPr>
                <w:rStyle w:val="c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Оценивают собственную учебную дея</w:t>
            </w:r>
            <w:r w:rsidRPr="005E27C9">
              <w:softHyphen/>
              <w:t>тельность, свои достижения; анализируют и характеризуют эмоциональное состояние и чув</w:t>
            </w:r>
            <w:r w:rsidRPr="005E27C9">
              <w:softHyphen/>
              <w:t>ства окружаю</w:t>
            </w:r>
            <w:r w:rsidRPr="005E27C9">
              <w:softHyphen/>
              <w:t>щих, строят свои взаимоотноше</w:t>
            </w:r>
            <w:r w:rsidRPr="005E27C9">
              <w:softHyphen/>
              <w:t>ния с их учетом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</w:t>
            </w:r>
            <w:r w:rsidRPr="005E27C9">
              <w:lastRenderedPageBreak/>
              <w:t xml:space="preserve">характеристике глобальных проблем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§4Вопросы и задания стр33-34</w:t>
            </w:r>
          </w:p>
        </w:tc>
      </w:tr>
      <w:tr w:rsidR="006F4D51" w:rsidRPr="005E27C9" w:rsidTr="000966D6">
        <w:trPr>
          <w:trHeight w:val="1515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Как стать </w:t>
            </w:r>
            <w:proofErr w:type="spellStart"/>
            <w:proofErr w:type="gramStart"/>
            <w:r w:rsidRPr="005E27C9">
              <w:t>лич</w:t>
            </w:r>
            <w:r>
              <w:t>-</w:t>
            </w:r>
            <w:r w:rsidRPr="005E27C9">
              <w:t>ностью</w:t>
            </w:r>
            <w:proofErr w:type="spellEnd"/>
            <w:proofErr w:type="gramEnd"/>
            <w:r w:rsidRPr="005E27C9">
              <w:t xml:space="preserve"> 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</w:rPr>
              <w:t xml:space="preserve">давать определения понятиям личность, индивидуальность, социализация, мировоззрение. 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rPr>
                <w:rStyle w:val="c2"/>
              </w:rPr>
              <w:t>определять качества сильной личности, жизненные ценности и ориентиры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качествах лич</w:t>
            </w:r>
            <w:r w:rsidRPr="005E27C9">
              <w:softHyphen/>
              <w:t>ности человека; привлекают информа</w:t>
            </w:r>
            <w:r w:rsidRPr="005E27C9">
              <w:softHyphen/>
              <w:t>цию, полученную ранее, для решения учебной задачи.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планируют цели и способы взаимодействия; обменивают</w:t>
            </w:r>
            <w:r w:rsidRPr="005E27C9">
              <w:softHyphen/>
              <w:t>ся мнениями; участвуют в коллективном обсуждении проблем; распределяют обя</w:t>
            </w:r>
            <w:r w:rsidRPr="005E27C9">
              <w:softHyphen/>
              <w:t>занности, проявляют способность к взаи</w:t>
            </w:r>
            <w:r w:rsidRPr="005E27C9">
              <w:softHyphen/>
              <w:t>модействию.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Сравнивают разные точки зре</w:t>
            </w:r>
            <w:r w:rsidRPr="005E27C9">
              <w:softHyphen/>
              <w:t>ния; оценивают собственную учебную дея</w:t>
            </w:r>
            <w:r w:rsidRPr="005E27C9">
              <w:softHyphen/>
              <w:t>тельность; со</w:t>
            </w:r>
            <w:r w:rsidRPr="005E27C9">
              <w:softHyphen/>
              <w:t xml:space="preserve">храняют мотивацию </w:t>
            </w:r>
            <w:proofErr w:type="gramStart"/>
            <w:r w:rsidRPr="005E27C9">
              <w:t>к</w:t>
            </w:r>
            <w:proofErr w:type="gramEnd"/>
            <w:r w:rsidRPr="005E27C9">
              <w:t xml:space="preserve"> учебной</w:t>
            </w:r>
          </w:p>
          <w:p w:rsidR="006F4D51" w:rsidRPr="005E27C9" w:rsidRDefault="006F4D51" w:rsidP="000966D6">
            <w:pPr>
              <w:pStyle w:val="a3"/>
            </w:pPr>
            <w:r w:rsidRPr="005E27C9">
              <w:t>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i/>
              </w:rPr>
            </w:pPr>
            <w:r w:rsidRPr="005E27C9"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§5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Подготовка к тестированию по итогам главы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Стр. 43-44</w:t>
            </w:r>
          </w:p>
        </w:tc>
      </w:tr>
      <w:tr w:rsidR="006F4D51" w:rsidRPr="005E27C9" w:rsidTr="000966D6">
        <w:trPr>
          <w:trHeight w:val="1515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Практикум по теме «</w:t>
            </w:r>
            <w:proofErr w:type="spellStart"/>
            <w:proofErr w:type="gramStart"/>
            <w:r w:rsidRPr="005E27C9">
              <w:t>Лич</w:t>
            </w:r>
            <w:r>
              <w:t>-ность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общест-во</w:t>
            </w:r>
            <w:proofErr w:type="spellEnd"/>
            <w:r>
              <w:t>»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ПОУ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основные понятия к главе «Личность и общество»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качествах лич</w:t>
            </w:r>
            <w:r w:rsidRPr="005E27C9">
              <w:softHyphen/>
              <w:t>ности человека; привлекают информа</w:t>
            </w:r>
            <w:r w:rsidRPr="005E27C9">
              <w:softHyphen/>
              <w:t>цию, полученную ранее, для решения познавательных задач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Обобщать и систематизировать знания и умения по изученной теме</w:t>
            </w:r>
          </w:p>
          <w:p w:rsidR="006F4D51" w:rsidRPr="005E27C9" w:rsidRDefault="006F4D51" w:rsidP="000966D6">
            <w:pPr>
              <w:pStyle w:val="a3"/>
              <w:rPr>
                <w:i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Выполнять задания в тестовой форме по изученной теме</w:t>
            </w:r>
            <w:r w:rsidRPr="005E27C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435"/>
        </w:trPr>
        <w:tc>
          <w:tcPr>
            <w:tcW w:w="158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t>Глава II. Сфера духовной культуры (8 ч.)</w:t>
            </w:r>
          </w:p>
        </w:tc>
      </w:tr>
      <w:tr w:rsidR="006F4D51" w:rsidRPr="005E27C9" w:rsidTr="000966D6">
        <w:trPr>
          <w:trHeight w:val="3677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lang w:val="en-US"/>
              </w:rPr>
            </w:pPr>
            <w:r w:rsidRPr="005E27C9">
              <w:rPr>
                <w:lang w:val="en-US"/>
              </w:rPr>
              <w:t>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Сфера духовной жизни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69" w:type="dxa"/>
            <w:gridSpan w:val="3"/>
            <w:vMerge w:val="restart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vMerge w:val="restart"/>
          </w:tcPr>
          <w:p w:rsidR="006F4D51" w:rsidRPr="005E27C9" w:rsidRDefault="006F4D51" w:rsidP="000966D6">
            <w:pPr>
              <w:pStyle w:val="a3"/>
            </w:pPr>
            <w:r w:rsidRPr="005E27C9">
              <w:t>Комбинированный</w:t>
            </w:r>
          </w:p>
        </w:tc>
        <w:tc>
          <w:tcPr>
            <w:tcW w:w="1984" w:type="dxa"/>
            <w:vMerge w:val="restart"/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>Научаться:</w:t>
            </w:r>
          </w:p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rStyle w:val="c2"/>
              </w:rPr>
              <w:t xml:space="preserve">давать определение понятия культура. 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rPr>
                <w:rStyle w:val="c2"/>
              </w:rPr>
              <w:t xml:space="preserve">определять </w:t>
            </w:r>
            <w:r w:rsidRPr="005E27C9">
              <w:t>тенденции развития духовной культуры в современной России</w:t>
            </w:r>
          </w:p>
        </w:tc>
        <w:tc>
          <w:tcPr>
            <w:tcW w:w="2409" w:type="dxa"/>
            <w:vMerge w:val="restart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выявляют особенности и признаки объектов; приводят примеры в качестве доказательства вы</w:t>
            </w:r>
            <w:r w:rsidRPr="005E27C9">
              <w:softHyphen/>
              <w:t xml:space="preserve">двигаемых положений. </w:t>
            </w:r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взаимодействуют в ходе групповой работы, ведут диалог, участвуют в дискуссии; принимают дру</w:t>
            </w:r>
            <w:r w:rsidRPr="005E27C9">
              <w:softHyphen/>
              <w:t>гое мнение и позицию, допускают суще</w:t>
            </w:r>
            <w:r w:rsidRPr="005E27C9">
              <w:softHyphen/>
              <w:t xml:space="preserve">ствование различных точек зрения. 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 xml:space="preserve">Регулятивные: </w:t>
            </w:r>
            <w:r w:rsidRPr="005E27C9">
              <w:t xml:space="preserve">прогнозируют </w:t>
            </w:r>
            <w:r w:rsidRPr="005E27C9">
              <w:lastRenderedPageBreak/>
              <w:t>результа</w:t>
            </w:r>
            <w:r w:rsidRPr="005E27C9">
              <w:softHyphen/>
              <w:t>ты уровня усвоения изучаемого материа</w:t>
            </w:r>
            <w:r w:rsidRPr="005E27C9">
              <w:softHyphen/>
              <w:t>ла; принимают и сохраняют учебную задачу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8" w:type="dxa"/>
            <w:vMerge w:val="restart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vMerge w:val="restart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1275" w:type="dxa"/>
            <w:vMerge w:val="restart"/>
          </w:tcPr>
          <w:p w:rsidR="006F4D51" w:rsidRPr="005E27C9" w:rsidRDefault="006F4D51" w:rsidP="000966D6">
            <w:pPr>
              <w:pStyle w:val="a3"/>
              <w:rPr>
                <w:spacing w:val="-2"/>
                <w:lang w:val="en-US"/>
              </w:rPr>
            </w:pPr>
            <w:r w:rsidRPr="005E27C9">
              <w:rPr>
                <w:spacing w:val="-2"/>
              </w:rPr>
              <w:t>§6 Вопросы и задания стр.</w:t>
            </w:r>
            <w:r w:rsidRPr="005E27C9">
              <w:rPr>
                <w:spacing w:val="-2"/>
                <w:lang w:val="en-US"/>
              </w:rPr>
              <w:t>53-54</w:t>
            </w:r>
          </w:p>
        </w:tc>
      </w:tr>
      <w:tr w:rsidR="006F4D51" w:rsidRPr="005E27C9" w:rsidTr="000966D6">
        <w:trPr>
          <w:trHeight w:val="1613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769" w:type="dxa"/>
            <w:gridSpan w:val="3"/>
            <w:vMerge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vMerge/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984" w:type="dxa"/>
            <w:vMerge/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9" w:type="dxa"/>
            <w:vMerge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</w:p>
        </w:tc>
        <w:tc>
          <w:tcPr>
            <w:tcW w:w="2408" w:type="dxa"/>
            <w:vMerge/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vMerge/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275" w:type="dxa"/>
            <w:vMerge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273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  <w:rPr>
                <w:lang w:val="en-US"/>
              </w:rPr>
            </w:pPr>
            <w:r w:rsidRPr="005E27C9">
              <w:rPr>
                <w:lang w:val="en-US"/>
              </w:rPr>
              <w:lastRenderedPageBreak/>
              <w:t>9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t xml:space="preserve">Мораль. 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rStyle w:val="c7"/>
                <w:i/>
              </w:rPr>
              <w:t xml:space="preserve">Научаться: выявлять </w:t>
            </w:r>
            <w:r w:rsidRPr="005E27C9">
              <w:t>основные ценности и нормы морали</w:t>
            </w:r>
            <w:r w:rsidRPr="005E27C9">
              <w:rPr>
                <w:rStyle w:val="c2"/>
              </w:rPr>
              <w:t>.</w:t>
            </w:r>
          </w:p>
          <w:p w:rsidR="006F4D51" w:rsidRPr="005E27C9" w:rsidRDefault="006F4D51" w:rsidP="000966D6">
            <w:pPr>
              <w:pStyle w:val="a3"/>
              <w:rPr>
                <w:i/>
              </w:rPr>
            </w:pPr>
            <w:r w:rsidRPr="005E27C9">
              <w:rPr>
                <w:rStyle w:val="c2"/>
                <w:i/>
              </w:rPr>
              <w:t>Получат возможность научиться:</w:t>
            </w:r>
            <w:r w:rsidRPr="005E27C9">
              <w:t xml:space="preserve"> определять критерии морального поведения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качествах лич</w:t>
            </w:r>
            <w:r w:rsidRPr="005E27C9">
              <w:softHyphen/>
              <w:t>ности человека; привлекают информа</w:t>
            </w:r>
            <w:r w:rsidRPr="005E27C9">
              <w:softHyphen/>
              <w:t>цию, полученную ранее, для решения учебной задачи.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планируют цели и способы взаимодействия; обменивают</w:t>
            </w:r>
            <w:r w:rsidRPr="005E27C9">
              <w:softHyphen/>
              <w:t>ся мнениями; участвуют в коллективном обсуждении проблем; распределяют обя</w:t>
            </w:r>
            <w:r w:rsidRPr="005E27C9">
              <w:softHyphen/>
              <w:t>занности, проявляют способность к взаи</w:t>
            </w:r>
            <w:r w:rsidRPr="005E27C9">
              <w:softHyphen/>
              <w:t>модействию.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учитывают ориентиры, данные учителем, при освоении нового учебного материала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Проявляют заинтересованность не только в лич</w:t>
            </w:r>
            <w:r w:rsidRPr="005E27C9">
              <w:softHyphen/>
              <w:t>ном успехе, но и в решении про</w:t>
            </w:r>
            <w:r w:rsidRPr="005E27C9">
              <w:softHyphen/>
              <w:t>блемных заданий всей группой; вы</w:t>
            </w:r>
            <w:r w:rsidRPr="005E27C9">
              <w:softHyphen/>
              <w:t>ражают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</w:t>
            </w:r>
            <w:r w:rsidRPr="005E27C9">
              <w:rPr>
                <w:spacing w:val="-2"/>
                <w:lang w:val="en-US"/>
              </w:rPr>
              <w:t>7</w:t>
            </w:r>
            <w:r w:rsidRPr="005E27C9">
              <w:rPr>
                <w:spacing w:val="-2"/>
              </w:rPr>
              <w:t xml:space="preserve">, 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77-78</w:t>
            </w:r>
          </w:p>
        </w:tc>
      </w:tr>
      <w:tr w:rsidR="006F4D51" w:rsidRPr="005E27C9" w:rsidTr="000966D6">
        <w:trPr>
          <w:trHeight w:val="276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10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t>Долг и совесть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t>различать понятия «объективные обязанности» и «моральная ответственность».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 xml:space="preserve">Познавательные: </w:t>
            </w:r>
            <w:r w:rsidRPr="005E27C9">
              <w:t>устанавливают при</w:t>
            </w:r>
            <w:r w:rsidRPr="005E27C9">
              <w:softHyphen/>
              <w:t>чинно-следственные связи и зависимости между объектами.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proofErr w:type="gramStart"/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планируют цели и способы взаимодействия; обменивают</w:t>
            </w:r>
            <w:r w:rsidRPr="005E27C9">
              <w:softHyphen/>
              <w:t>ся мнениями, слушают друг друга, пони</w:t>
            </w:r>
            <w:r w:rsidRPr="005E27C9">
              <w:softHyphen/>
              <w:t>мают позицию партнера, в том числе и отличную от своей, согласовывают дей</w:t>
            </w:r>
            <w:r w:rsidRPr="005E27C9">
              <w:softHyphen/>
              <w:t>ствия с партнером.</w:t>
            </w:r>
            <w:proofErr w:type="gramEnd"/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принимают и сохраняют учебную задачу; учитывают выделенные учителем ориентиры действия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Сравнивают раз</w:t>
            </w:r>
            <w:r w:rsidRPr="005E27C9">
              <w:softHyphen/>
              <w:t>ные точки зре</w:t>
            </w:r>
            <w:r w:rsidRPr="005E27C9">
              <w:softHyphen/>
              <w:t>ния; оценивают собственную учебную дея</w:t>
            </w:r>
            <w:r w:rsidRPr="005E27C9">
              <w:softHyphen/>
              <w:t>тельность; со</w:t>
            </w:r>
            <w:r w:rsidRPr="005E27C9">
              <w:softHyphen/>
              <w:t>храняют моти</w:t>
            </w:r>
            <w:r w:rsidRPr="005E27C9">
              <w:softHyphen/>
              <w:t>вацию к учебной деятельности</w:t>
            </w:r>
          </w:p>
          <w:p w:rsidR="006F4D51" w:rsidRPr="005E27C9" w:rsidRDefault="006F4D51" w:rsidP="000966D6">
            <w:pPr>
              <w:pStyle w:val="a3"/>
              <w:rPr>
                <w:i/>
              </w:rPr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Осуществлять рефлексию своих нравственных ценностей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  <w:lang w:val="en-US"/>
              </w:rPr>
            </w:pPr>
            <w:r w:rsidRPr="005E27C9">
              <w:rPr>
                <w:spacing w:val="-2"/>
              </w:rPr>
              <w:t>§</w:t>
            </w:r>
            <w:r w:rsidRPr="005E27C9">
              <w:rPr>
                <w:spacing w:val="-2"/>
                <w:lang w:val="en-US"/>
              </w:rPr>
              <w:t>8</w:t>
            </w:r>
            <w:r w:rsidRPr="005E27C9">
              <w:rPr>
                <w:spacing w:val="-2"/>
              </w:rPr>
              <w:t xml:space="preserve"> 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70-71</w:t>
            </w:r>
          </w:p>
        </w:tc>
      </w:tr>
      <w:tr w:rsidR="006F4D51" w:rsidRPr="005E27C9" w:rsidTr="000966D6">
        <w:trPr>
          <w:trHeight w:val="276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11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</w:pPr>
            <w:r w:rsidRPr="005E27C9">
              <w:t>Моральный выбор — это ответственность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Комбинированный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t>определять понятия свобода и ответственность.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rPr>
                <w:rStyle w:val="c2"/>
              </w:rPr>
              <w:t xml:space="preserve">сопоставлять </w:t>
            </w:r>
            <w:r w:rsidRPr="005E27C9">
              <w:t xml:space="preserve">моральные </w:t>
            </w:r>
            <w:r w:rsidRPr="005E27C9">
              <w:lastRenderedPageBreak/>
              <w:t>знания и практическое поведение.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lastRenderedPageBreak/>
              <w:t>Познавательные:</w:t>
            </w:r>
            <w:r w:rsidRPr="005E27C9">
              <w:t xml:space="preserve"> самостоятельно выде</w:t>
            </w:r>
            <w:r w:rsidRPr="005E27C9"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E27C9">
              <w:rPr>
                <w:b/>
                <w:i/>
              </w:rPr>
              <w:t>Коммуникативные</w:t>
            </w:r>
            <w:proofErr w:type="gramEnd"/>
            <w:r w:rsidRPr="005E27C9">
              <w:rPr>
                <w:b/>
                <w:i/>
              </w:rPr>
              <w:t xml:space="preserve">: </w:t>
            </w:r>
            <w:r w:rsidRPr="005E27C9">
              <w:t>участвуют в коллек</w:t>
            </w:r>
            <w:r w:rsidRPr="005E27C9">
              <w:softHyphen/>
              <w:t xml:space="preserve">тивном обсуждении </w:t>
            </w:r>
            <w:r w:rsidRPr="005E27C9">
              <w:lastRenderedPageBreak/>
              <w:t>проблем; обменива</w:t>
            </w:r>
            <w:r w:rsidRPr="005E27C9">
              <w:softHyphen/>
              <w:t>ются мнениями, понимают позицию партнера.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ставят учебную задачу на основе соотнесения того, что уже из</w:t>
            </w:r>
            <w:r w:rsidRPr="005E27C9">
              <w:softHyphen/>
              <w:t>вестно и усвоено, и того, что ещё неиз</w:t>
            </w:r>
            <w:r w:rsidRPr="005E27C9">
              <w:softHyphen/>
              <w:t>вестно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Оценивают собственную учебную дея</w:t>
            </w:r>
            <w:r w:rsidRPr="005E27C9">
              <w:softHyphen/>
              <w:t>тельность, свои достижения; анализируют и характеризуют эмоциональное состояние и чув</w:t>
            </w:r>
            <w:r w:rsidRPr="005E27C9">
              <w:softHyphen/>
              <w:t>ства окружаю</w:t>
            </w:r>
            <w:r w:rsidRPr="005E27C9">
              <w:softHyphen/>
              <w:t xml:space="preserve">щих, строят </w:t>
            </w:r>
            <w:r w:rsidRPr="005E27C9">
              <w:lastRenderedPageBreak/>
              <w:t>свои взаимоотноше</w:t>
            </w:r>
            <w:r w:rsidRPr="005E27C9">
              <w:softHyphen/>
              <w:t>ния с их учетом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1854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  <w:rPr>
                <w:lang w:val="en-US"/>
              </w:rPr>
            </w:pPr>
            <w:r w:rsidRPr="005E27C9">
              <w:rPr>
                <w:lang w:val="en-US"/>
              </w:rPr>
              <w:lastRenderedPageBreak/>
              <w:t>12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Образование</w:t>
            </w:r>
          </w:p>
          <w:p w:rsidR="006F4D51" w:rsidRPr="005E27C9" w:rsidRDefault="006F4D51" w:rsidP="000966D6">
            <w:pPr>
              <w:pStyle w:val="a3"/>
              <w:rPr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Урок «открытия» нового знания </w:t>
            </w:r>
          </w:p>
          <w:p w:rsidR="006F4D51" w:rsidRPr="005E27C9" w:rsidRDefault="006F4D51" w:rsidP="000966D6">
            <w:pPr>
              <w:pStyle w:val="a3"/>
            </w:pP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характеризовать термин </w:t>
            </w:r>
            <w:r w:rsidRPr="005E27C9">
              <w:t>самообразование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выявлять </w:t>
            </w:r>
            <w:r w:rsidRPr="005E27C9">
              <w:t>значимость образования в условиях информационного общества.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 xml:space="preserve">Познавательные: </w:t>
            </w:r>
            <w:r w:rsidRPr="005E27C9">
              <w:t>устанавливают при</w:t>
            </w:r>
            <w:r w:rsidRPr="005E27C9">
              <w:softHyphen/>
              <w:t>чинно-следственные связи и зависимости между объектами.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proofErr w:type="gramStart"/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планируют цели и способы взаимодействия; обменивают</w:t>
            </w:r>
            <w:r w:rsidRPr="005E27C9">
              <w:softHyphen/>
              <w:t>ся мнениями, слушают друг друга, пони</w:t>
            </w:r>
            <w:r w:rsidRPr="005E27C9">
              <w:softHyphen/>
              <w:t>мают позицию партнера, в том числе и отличную от своей, согласовывают дей</w:t>
            </w:r>
            <w:r w:rsidRPr="005E27C9">
              <w:softHyphen/>
              <w:t>ствия с партнером.</w:t>
            </w:r>
            <w:proofErr w:type="gramEnd"/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Регулятивные:</w:t>
            </w:r>
            <w:r w:rsidRPr="005E27C9">
              <w:t xml:space="preserve"> принимают и сохраняют учебную задачу; учитывают выделенные учителем ориентиры действия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Проявляют заинтересованность не только в лич</w:t>
            </w:r>
            <w:r w:rsidRPr="005E27C9">
              <w:softHyphen/>
              <w:t>ном успехе, но и в решении про</w:t>
            </w:r>
            <w:r w:rsidRPr="005E27C9">
              <w:softHyphen/>
              <w:t>блемных заданий всей группой; вы</w:t>
            </w:r>
            <w:r w:rsidRPr="005E27C9">
              <w:softHyphen/>
              <w:t>ражают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§10 Вопросы и задания стр85-86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13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Наука в современном обществе</w:t>
            </w:r>
          </w:p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характеризовать термин </w:t>
            </w:r>
            <w:r w:rsidRPr="005E27C9">
              <w:t>наука, её значение в жизни современного общества.</w:t>
            </w:r>
          </w:p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rPr>
                <w:rStyle w:val="c2"/>
              </w:rPr>
              <w:t xml:space="preserve">определять </w:t>
            </w:r>
            <w:r w:rsidRPr="005E27C9">
              <w:t>нравственные принципы труда учёного.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самостоятельно выде</w:t>
            </w:r>
            <w:r w:rsidRPr="005E27C9">
              <w:softHyphen/>
              <w:t xml:space="preserve">ляют и формулируют цели; анализируют вопросы, формулируют ответы. 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proofErr w:type="gramStart"/>
            <w:r w:rsidRPr="005E27C9">
              <w:rPr>
                <w:b/>
                <w:i/>
              </w:rPr>
              <w:t>Коммуникативные</w:t>
            </w:r>
            <w:proofErr w:type="gramEnd"/>
            <w:r w:rsidRPr="005E27C9">
              <w:rPr>
                <w:b/>
                <w:i/>
              </w:rPr>
              <w:t>:</w:t>
            </w:r>
            <w:r w:rsidRPr="005E27C9">
              <w:t xml:space="preserve"> участвуют в коллек</w:t>
            </w:r>
            <w:r w:rsidRPr="005E27C9">
              <w:softHyphen/>
              <w:t>тивном обсуждении проблем; обменива</w:t>
            </w:r>
            <w:r w:rsidRPr="005E27C9">
              <w:softHyphen/>
              <w:t>ются мнениями, понимают позицию партнера.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 xml:space="preserve">Регулятивные: </w:t>
            </w:r>
            <w:r w:rsidRPr="005E27C9">
              <w:t>ставят учебную задачу на основе соотнесения того, что уже из</w:t>
            </w:r>
            <w:r w:rsidRPr="005E27C9">
              <w:softHyphen/>
              <w:t>вестно и усвоено, и того, что ещё неиз</w:t>
            </w:r>
            <w:r w:rsidRPr="005E27C9">
              <w:softHyphen/>
              <w:t>вестно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Оценивают соб</w:t>
            </w:r>
            <w:r w:rsidRPr="005E27C9">
              <w:softHyphen/>
              <w:t>ственную учеб</w:t>
            </w:r>
            <w:r w:rsidRPr="005E27C9">
              <w:softHyphen/>
              <w:t>ную деятель</w:t>
            </w:r>
            <w:r w:rsidRPr="005E27C9">
              <w:softHyphen/>
              <w:t>ность, свои до</w:t>
            </w:r>
            <w:r w:rsidRPr="005E27C9">
              <w:softHyphen/>
              <w:t>стижения; ана</w:t>
            </w:r>
            <w:r w:rsidRPr="005E27C9">
              <w:softHyphen/>
              <w:t>лизируют и ха</w:t>
            </w:r>
            <w:r w:rsidRPr="005E27C9">
              <w:softHyphen/>
              <w:t>рактеризуют эмоциональное состояние и чув</w:t>
            </w:r>
            <w:r w:rsidRPr="005E27C9">
              <w:softHyphen/>
              <w:t>ства окружаю</w:t>
            </w:r>
            <w:r w:rsidRPr="005E27C9">
              <w:softHyphen/>
              <w:t>щих, строят свои взаимоотноше</w:t>
            </w:r>
            <w:r w:rsidRPr="005E27C9">
              <w:softHyphen/>
              <w:t>ния с их учетом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§11 Вопросы и задания стр93-94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14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Религия как одна из форм культуры</w:t>
            </w:r>
          </w:p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rStyle w:val="c7"/>
                <w:i/>
              </w:rPr>
              <w:t xml:space="preserve">Научаться: характеризовать </w:t>
            </w:r>
            <w:r w:rsidRPr="005E27C9">
              <w:t xml:space="preserve">религиозные организации и объединения, их роль в жизни современного </w:t>
            </w:r>
            <w:r w:rsidRPr="005E27C9">
              <w:lastRenderedPageBreak/>
              <w:t>общества.</w:t>
            </w:r>
            <w:r w:rsidRPr="005E27C9">
              <w:rPr>
                <w:rStyle w:val="c2"/>
              </w:rPr>
              <w:t xml:space="preserve"> Объяснять роль религии в жизни общества. Называть религиозные организации и объединения.</w:t>
            </w:r>
          </w:p>
          <w:p w:rsidR="006F4D51" w:rsidRPr="005E27C9" w:rsidRDefault="006F4D51" w:rsidP="000966D6">
            <w:pPr>
              <w:pStyle w:val="a3"/>
              <w:rPr>
                <w:i/>
              </w:rPr>
            </w:pPr>
            <w:r w:rsidRPr="005E27C9">
              <w:rPr>
                <w:rStyle w:val="c2"/>
                <w:i/>
              </w:rPr>
              <w:t xml:space="preserve">Получат возможность научиться: </w:t>
            </w:r>
            <w:r w:rsidRPr="005E27C9">
              <w:rPr>
                <w:rStyle w:val="c2"/>
              </w:rPr>
              <w:t>определять</w:t>
            </w:r>
            <w:r w:rsidRPr="005E27C9">
              <w:rPr>
                <w:rStyle w:val="c2"/>
                <w:i/>
              </w:rPr>
              <w:t xml:space="preserve"> </w:t>
            </w:r>
            <w:r w:rsidRPr="005E27C9">
              <w:t>роль религии в культурном развитии.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</w:rPr>
              <w:lastRenderedPageBreak/>
              <w:t>Регулятивные</w:t>
            </w:r>
            <w:proofErr w:type="gramEnd"/>
            <w:r w:rsidRPr="005E27C9">
              <w:rPr>
                <w:b/>
                <w:i/>
              </w:rPr>
              <w:t>:</w:t>
            </w:r>
            <w:r w:rsidRPr="005E27C9">
              <w:t xml:space="preserve"> принимают и сохраняют учебную задачу; учитывают выделенные</w:t>
            </w:r>
          </w:p>
          <w:p w:rsidR="006F4D51" w:rsidRPr="005E27C9" w:rsidRDefault="006F4D51" w:rsidP="000966D6">
            <w:pPr>
              <w:pStyle w:val="a3"/>
            </w:pPr>
            <w:r w:rsidRPr="005E27C9">
              <w:t xml:space="preserve">учителем ориентиры действия в новом </w:t>
            </w:r>
            <w:r w:rsidRPr="005E27C9">
              <w:lastRenderedPageBreak/>
              <w:t>учебном материале в сотрудничестве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t>с учителем.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проявляют актив</w:t>
            </w:r>
            <w:r w:rsidRPr="005E27C9">
              <w:softHyphen/>
              <w:t>ность во взаимодействии для решения коммуникативных и познавательных за</w:t>
            </w:r>
            <w:r w:rsidRPr="005E27C9">
              <w:softHyphen/>
              <w:t>дач (задают вопросы, формулируют свои затруднения; предлагают помощь и со</w:t>
            </w:r>
            <w:r w:rsidRPr="005E27C9">
              <w:softHyphen/>
              <w:t>трудничество)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Определяют целостный, соци</w:t>
            </w:r>
            <w:r w:rsidRPr="005E27C9">
              <w:softHyphen/>
              <w:t>ально ориенти</w:t>
            </w:r>
            <w:r w:rsidRPr="005E27C9">
              <w:softHyphen/>
              <w:t>рованный взгляд на мир в единст</w:t>
            </w:r>
            <w:r w:rsidRPr="005E27C9">
              <w:softHyphen/>
              <w:t>ве и разнообра</w:t>
            </w:r>
            <w:r w:rsidRPr="005E27C9">
              <w:softHyphen/>
              <w:t>зии народов,</w:t>
            </w:r>
          </w:p>
          <w:p w:rsidR="006F4D51" w:rsidRPr="005E27C9" w:rsidRDefault="006F4D51" w:rsidP="000966D6">
            <w:pPr>
              <w:pStyle w:val="a3"/>
            </w:pPr>
            <w:r w:rsidRPr="005E27C9">
              <w:t>культуры и ре</w:t>
            </w:r>
            <w:r w:rsidRPr="005E27C9">
              <w:softHyphen/>
              <w:t>лигий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lastRenderedPageBreak/>
              <w:t>Определять сущностные характеристики религ</w:t>
            </w:r>
            <w:proofErr w:type="gramStart"/>
            <w:r w:rsidRPr="005E27C9">
              <w:t>ии и её</w:t>
            </w:r>
            <w:proofErr w:type="gramEnd"/>
            <w:r w:rsidRPr="005E27C9">
              <w:t xml:space="preserve"> роль в культурной жизни. Объяснять сущность и значение веротерпимости. Раскрывать сущность </w:t>
            </w:r>
            <w:r w:rsidRPr="005E27C9">
              <w:lastRenderedPageBreak/>
              <w:t>свободы совести. Оценивать своё отношение к религии и атеизму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§12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101-102</w:t>
            </w:r>
          </w:p>
        </w:tc>
      </w:tr>
      <w:tr w:rsidR="006F4D51" w:rsidRPr="005E27C9" w:rsidTr="000966D6">
        <w:trPr>
          <w:trHeight w:val="793"/>
        </w:trPr>
        <w:tc>
          <w:tcPr>
            <w:tcW w:w="548" w:type="dxa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15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proofErr w:type="spellStart"/>
            <w:proofErr w:type="gramStart"/>
            <w:r w:rsidRPr="005E27C9">
              <w:t>Практи</w:t>
            </w:r>
            <w:r>
              <w:t>-</w:t>
            </w:r>
            <w:r w:rsidRPr="005E27C9">
              <w:t>кум</w:t>
            </w:r>
            <w:proofErr w:type="spellEnd"/>
            <w:proofErr w:type="gramEnd"/>
            <w:r w:rsidRPr="005E27C9">
              <w:t xml:space="preserve"> по теме «Сфера духовной культуры»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ПОУ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основные понятия к главе «</w:t>
            </w:r>
            <w:r w:rsidRPr="005E27C9">
              <w:t>Сфера духовной культуры</w:t>
            </w:r>
            <w:r w:rsidRPr="005E27C9">
              <w:rPr>
                <w:rStyle w:val="c7"/>
              </w:rPr>
              <w:t>»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категориях духовной культуры человека; привлекают информа</w:t>
            </w:r>
            <w:r w:rsidRPr="005E27C9">
              <w:softHyphen/>
              <w:t>цию, полученную ранее, для решения познавательных задач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5TimesNewRoman"/>
                <w:rFonts w:eastAsia="SimSun"/>
                <w:sz w:val="20"/>
                <w:szCs w:val="20"/>
              </w:rPr>
              <w:t xml:space="preserve"> </w:t>
            </w:r>
            <w:r w:rsidRPr="005E27C9">
              <w:rPr>
                <w:rStyle w:val="FontStyle132"/>
                <w:rFonts w:ascii="Times New Roman" w:hAnsi="Times New Roman"/>
              </w:rPr>
              <w:t>Обобщать и систематизировать знания и умения по изученной теме</w:t>
            </w:r>
          </w:p>
          <w:p w:rsidR="006F4D51" w:rsidRPr="005E27C9" w:rsidRDefault="006F4D51" w:rsidP="000966D6">
            <w:pPr>
              <w:pStyle w:val="a3"/>
              <w:rPr>
                <w:i/>
                <w:iCs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Выполнять задания в тестовой форме по изученной теме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359"/>
        </w:trPr>
        <w:tc>
          <w:tcPr>
            <w:tcW w:w="15877" w:type="dxa"/>
            <w:gridSpan w:val="13"/>
          </w:tcPr>
          <w:p w:rsidR="006F4D51" w:rsidRPr="005E27C9" w:rsidRDefault="006F4D51" w:rsidP="000966D6">
            <w:pPr>
              <w:pStyle w:val="a3"/>
              <w:jc w:val="center"/>
              <w:rPr>
                <w:b/>
              </w:rPr>
            </w:pPr>
            <w:r w:rsidRPr="005E27C9">
              <w:rPr>
                <w:b/>
              </w:rPr>
              <w:lastRenderedPageBreak/>
              <w:t>Глава III. Экономика (13 ч.)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16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rPr>
                <w:spacing w:val="-3"/>
              </w:rPr>
              <w:t>Экономи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ка</w:t>
            </w:r>
            <w:proofErr w:type="spellEnd"/>
            <w:proofErr w:type="gramEnd"/>
            <w:r w:rsidRPr="005E27C9">
              <w:rPr>
                <w:spacing w:val="-3"/>
              </w:rPr>
              <w:t xml:space="preserve"> и ее роль в жизни общества</w:t>
            </w:r>
          </w:p>
          <w:p w:rsidR="006F4D51" w:rsidRPr="005E27C9" w:rsidRDefault="006F4D51" w:rsidP="000966D6">
            <w:pPr>
              <w:pStyle w:val="a3"/>
              <w:rPr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Комбинированный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rStyle w:val="c7"/>
                <w:i/>
              </w:rPr>
              <w:t xml:space="preserve">Научаться </w:t>
            </w:r>
            <w:r w:rsidRPr="005E27C9">
              <w:t>определять термины потребности и ресурсы</w:t>
            </w:r>
            <w:r w:rsidRPr="005E27C9">
              <w:rPr>
                <w:rStyle w:val="c2"/>
              </w:rPr>
              <w:t>, свободные и экономические блага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характеризовать понятие альтернативная стоимость (цена выбора)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 xml:space="preserve">Познавательные: </w:t>
            </w:r>
            <w:r w:rsidRPr="005E27C9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b/>
                <w:i/>
                <w:iCs/>
              </w:rPr>
              <w:t xml:space="preserve">Регулятивные: </w:t>
            </w:r>
            <w:r w:rsidRPr="005E27C9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5E27C9">
              <w:t>неуспешности</w:t>
            </w:r>
            <w:proofErr w:type="spellEnd"/>
            <w:r w:rsidRPr="005E27C9">
              <w:t xml:space="preserve"> учебной деятельности.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§17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§19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</w:p>
        </w:tc>
      </w:tr>
      <w:tr w:rsidR="006F4D51" w:rsidRPr="005E27C9" w:rsidTr="000966D6">
        <w:trPr>
          <w:trHeight w:val="857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17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Главные вопросы экономики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</w:t>
            </w:r>
            <w:r w:rsidRPr="005E27C9">
              <w:rPr>
                <w:rStyle w:val="c7"/>
                <w:i/>
              </w:rPr>
              <w:t xml:space="preserve"> </w:t>
            </w:r>
            <w:r w:rsidRPr="005E27C9">
              <w:t xml:space="preserve">функции и типы экономических систем. 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 xml:space="preserve">Получат </w:t>
            </w:r>
            <w:r w:rsidRPr="005E27C9">
              <w:rPr>
                <w:i/>
              </w:rPr>
              <w:lastRenderedPageBreak/>
              <w:t>возможность научиться</w:t>
            </w:r>
            <w:r w:rsidRPr="005E27C9">
              <w:t>: давать ответы на основные вопросы экономики: что, как и для кого производить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  <w:iCs/>
              </w:rPr>
              <w:lastRenderedPageBreak/>
              <w:t>Познавательные</w:t>
            </w:r>
            <w:r w:rsidRPr="005E27C9">
              <w:t>: привлекают информацию, полученную ранее, для решения учебных задач.</w:t>
            </w:r>
            <w:proofErr w:type="gramEnd"/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lastRenderedPageBreak/>
              <w:t>Коммуникативные</w:t>
            </w:r>
            <w:r w:rsidRPr="005E27C9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планируют цели и способы взаимодействия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 xml:space="preserve">Оценивают способную учебную деятельность, свои достижения; анализируют и характеризуют эмоциональное </w:t>
            </w:r>
            <w:r w:rsidRPr="005E27C9">
              <w:lastRenderedPageBreak/>
              <w:t>состояние и чувства окружающих, строят свои взаимоотношения с их учётом.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lastRenderedPageBreak/>
              <w:t xml:space="preserve">Описывать и иллюстрировать примерами решения основных вопросов участниками экономики. Различать и сопоставлять </w:t>
            </w:r>
            <w:r w:rsidRPr="005E27C9">
              <w:lastRenderedPageBreak/>
              <w:t>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§18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§19 Вопросы и задания стр166-167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857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18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rPr>
                <w:spacing w:val="-3"/>
              </w:rPr>
              <w:t>Собствен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термины собственность, формы собственности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защищать свою собственность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</w:t>
            </w:r>
            <w:r w:rsidRPr="005E27C9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</w:t>
            </w:r>
            <w:r w:rsidRPr="005E27C9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  <w:iCs/>
              </w:rPr>
            </w:pPr>
            <w:proofErr w:type="gramStart"/>
            <w:r w:rsidRPr="005E27C9">
              <w:rPr>
                <w:b/>
                <w:i/>
                <w:iCs/>
              </w:rPr>
              <w:lastRenderedPageBreak/>
              <w:t>Регулятивные</w:t>
            </w:r>
            <w:proofErr w:type="gramEnd"/>
            <w:r w:rsidRPr="005E27C9"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5E27C9">
              <w:t>неуспешности</w:t>
            </w:r>
            <w:proofErr w:type="spellEnd"/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41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19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Рыночная экономика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термины спрос и предложение, рынок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</w:t>
            </w:r>
            <w:r w:rsidRPr="005E27C9"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5E27C9">
              <w:t>т.з</w:t>
            </w:r>
            <w:proofErr w:type="spellEnd"/>
            <w:r w:rsidRPr="005E27C9">
              <w:t>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прогнозируют результаты уровня усвоения изучаемого материала, принимают и сохраняют учебную </w:t>
            </w:r>
            <w:r w:rsidRPr="005E27C9">
              <w:lastRenderedPageBreak/>
              <w:t>задачу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5"/>
              </w:rPr>
            </w:pPr>
            <w:r w:rsidRPr="005E27C9"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§20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стр174-175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418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20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t>Производ</w:t>
            </w:r>
            <w:r>
              <w:t>-</w:t>
            </w:r>
            <w:r w:rsidRPr="005E27C9">
              <w:t>ство</w:t>
            </w:r>
            <w:proofErr w:type="spellEnd"/>
            <w:proofErr w:type="gramEnd"/>
            <w:r>
              <w:t xml:space="preserve"> </w:t>
            </w:r>
            <w:r w:rsidRPr="005E27C9">
              <w:t xml:space="preserve">- основа </w:t>
            </w:r>
            <w:proofErr w:type="spellStart"/>
            <w:r w:rsidRPr="005E27C9">
              <w:t>эконо</w:t>
            </w:r>
            <w:r>
              <w:t>-</w:t>
            </w:r>
            <w:r w:rsidRPr="005E27C9">
              <w:t>мики</w:t>
            </w:r>
            <w:proofErr w:type="spellEnd"/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термины</w:t>
            </w:r>
            <w:r w:rsidRPr="005E27C9">
              <w:rPr>
                <w:rStyle w:val="c7"/>
                <w:i/>
              </w:rPr>
              <w:t xml:space="preserve"> </w:t>
            </w:r>
            <w:r w:rsidRPr="005E27C9">
              <w:t>производство, товары и услуги, факторы производства, разделение труда и специализация.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Познавательные:</w:t>
            </w:r>
            <w:r w:rsidRPr="005E27C9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адекватно используют речевые средства для эффективного решения коммуникативных задач.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t xml:space="preserve">определяют свою личностную позицию, адекватную дифференцированную оценку своей </w:t>
            </w:r>
            <w:r w:rsidRPr="005E27C9">
              <w:lastRenderedPageBreak/>
              <w:t>успешности.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  <w:rPr>
                <w:spacing w:val="-5"/>
              </w:rPr>
            </w:pPr>
            <w:r w:rsidRPr="005E27C9"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§21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стр183-184</w:t>
            </w:r>
          </w:p>
        </w:tc>
      </w:tr>
      <w:tr w:rsidR="006F4D51" w:rsidRPr="005E27C9" w:rsidTr="000966D6">
        <w:trPr>
          <w:trHeight w:val="2723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21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  <w:proofErr w:type="spellStart"/>
            <w:r w:rsidRPr="005E27C9">
              <w:rPr>
                <w:spacing w:val="-3"/>
              </w:rPr>
              <w:t>Предпри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ниматель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ская</w:t>
            </w:r>
            <w:proofErr w:type="spellEnd"/>
            <w:r w:rsidRPr="005E27C9">
              <w:rPr>
                <w:spacing w:val="-3"/>
              </w:rPr>
              <w:t xml:space="preserve"> </w:t>
            </w:r>
            <w:proofErr w:type="spellStart"/>
            <w:proofErr w:type="gramStart"/>
            <w:r w:rsidRPr="005E27C9">
              <w:rPr>
                <w:spacing w:val="-3"/>
              </w:rPr>
              <w:t>деятель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ность</w:t>
            </w:r>
            <w:proofErr w:type="spellEnd"/>
            <w:proofErr w:type="gramEnd"/>
          </w:p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</w:rPr>
              <w:t xml:space="preserve"> Научаться: определять термины </w:t>
            </w:r>
            <w:r w:rsidRPr="005E27C9">
              <w:t>предпринимательство</w:t>
            </w:r>
            <w:proofErr w:type="gramStart"/>
            <w:r w:rsidRPr="005E27C9">
              <w:t>.</w:t>
            </w:r>
            <w:proofErr w:type="gramEnd"/>
            <w:r w:rsidRPr="005E27C9">
              <w:t xml:space="preserve"> </w:t>
            </w:r>
            <w:proofErr w:type="gramStart"/>
            <w:r w:rsidRPr="005E27C9">
              <w:t>о</w:t>
            </w:r>
            <w:proofErr w:type="gramEnd"/>
            <w:r w:rsidRPr="005E27C9">
              <w:t>сновные организационно-правовые формы фирмы.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оценивать возможности своего участия в предпринимательской деятельности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Познавательные:</w:t>
            </w:r>
            <w:r w:rsidRPr="005E27C9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</w:t>
            </w:r>
            <w:r w:rsidRPr="005E27C9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Регулятивные</w:t>
            </w:r>
            <w:r w:rsidRPr="005E27C9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  <w:rPr>
                <w:spacing w:val="-5"/>
              </w:rPr>
            </w:pPr>
            <w:r w:rsidRPr="005E27C9"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 xml:space="preserve">§22 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192-193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2123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22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 xml:space="preserve">Роль </w:t>
            </w:r>
            <w:proofErr w:type="spellStart"/>
            <w:proofErr w:type="gramStart"/>
            <w:r w:rsidRPr="005E27C9">
              <w:rPr>
                <w:spacing w:val="-3"/>
              </w:rPr>
              <w:t>государст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ва</w:t>
            </w:r>
            <w:proofErr w:type="spellEnd"/>
            <w:proofErr w:type="gramEnd"/>
            <w:r w:rsidRPr="005E27C9">
              <w:rPr>
                <w:spacing w:val="-3"/>
              </w:rPr>
              <w:t xml:space="preserve"> в экономике</w:t>
            </w:r>
          </w:p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термины </w:t>
            </w:r>
            <w:r w:rsidRPr="005E27C9">
              <w:t>государственный бюджет, налоги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 xml:space="preserve">: приводить </w:t>
            </w:r>
            <w:r w:rsidRPr="005E27C9">
              <w:lastRenderedPageBreak/>
              <w:t>примеры государственной политики регулирования доходов и расходов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lastRenderedPageBreak/>
              <w:t>Познавательные:</w:t>
            </w:r>
            <w:r w:rsidRPr="005E27C9"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</w:t>
            </w:r>
            <w:r w:rsidRPr="005E27C9">
              <w:lastRenderedPageBreak/>
              <w:t xml:space="preserve">задачи. 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учитывают ориентиры, данные учителем при изучении материала.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  <w:rPr>
                <w:spacing w:val="-5"/>
              </w:rPr>
            </w:pPr>
            <w:r w:rsidRPr="005E27C9">
              <w:lastRenderedPageBreak/>
              <w:t xml:space="preserve">Оценивают собственную учебную деятельность, свои достижения, анализируют и характеризуют эмоциональное состояние и чувства окружающих, строят </w:t>
            </w:r>
            <w:r w:rsidRPr="005E27C9">
              <w:lastRenderedPageBreak/>
              <w:t>свои взаимоотношения с их учетом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lastRenderedPageBreak/>
              <w:t xml:space="preserve"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</w:t>
            </w:r>
            <w:r w:rsidRPr="005E27C9">
              <w:lastRenderedPageBreak/>
              <w:t>«государственный бюджет».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§23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стр200-201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23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rPr>
                <w:spacing w:val="-3"/>
              </w:rPr>
              <w:t>Распреде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ление</w:t>
            </w:r>
            <w:proofErr w:type="spellEnd"/>
            <w:proofErr w:type="gramEnd"/>
            <w:r w:rsidRPr="005E27C9">
              <w:rPr>
                <w:spacing w:val="-3"/>
              </w:rPr>
              <w:t xml:space="preserve"> доходов</w:t>
            </w:r>
          </w:p>
          <w:p w:rsidR="006F4D51" w:rsidRPr="005E27C9" w:rsidRDefault="006F4D51" w:rsidP="000966D6">
            <w:pPr>
              <w:pStyle w:val="a3"/>
              <w:rPr>
                <w:b/>
                <w:spacing w:val="-3"/>
              </w:rPr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термины </w:t>
            </w:r>
            <w:r w:rsidRPr="005E27C9">
              <w:t>распределение, неравенство доходов, перераспределение доходов.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 xml:space="preserve">: иллюстрировать примерами государственные меры социальной поддержки </w:t>
            </w:r>
            <w:r w:rsidRPr="005E27C9">
              <w:lastRenderedPageBreak/>
              <w:t>населения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lastRenderedPageBreak/>
              <w:t>Познавательные:</w:t>
            </w:r>
            <w:r w:rsidRPr="005E27C9">
              <w:t xml:space="preserve"> самостоятельно выделяют и формулируют цели, анализируют вопросы, формулируют ответы.</w:t>
            </w:r>
          </w:p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  <w:iCs/>
              </w:rPr>
              <w:t>Коммуникативные</w:t>
            </w:r>
            <w:proofErr w:type="gramEnd"/>
            <w:r w:rsidRPr="005E27C9">
              <w:rPr>
                <w:b/>
                <w:i/>
                <w:iCs/>
              </w:rPr>
              <w:t>:</w:t>
            </w:r>
            <w:r w:rsidRPr="005E27C9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proofErr w:type="gramStart"/>
            <w:r w:rsidRPr="005E27C9">
              <w:rPr>
                <w:b/>
                <w:i/>
                <w:iCs/>
              </w:rPr>
              <w:t>Регулятивные</w:t>
            </w:r>
            <w:proofErr w:type="gramEnd"/>
            <w:r w:rsidRPr="005E27C9">
              <w:rPr>
                <w:b/>
                <w:i/>
                <w:iCs/>
              </w:rPr>
              <w:t>:</w:t>
            </w:r>
            <w:r w:rsidRPr="005E27C9">
              <w:t xml:space="preserve"> принимают и сохраняют учебную </w:t>
            </w:r>
            <w:r w:rsidRPr="005E27C9">
              <w:lastRenderedPageBreak/>
              <w:t>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  <w:rPr>
                <w:i/>
              </w:rPr>
            </w:pPr>
            <w:r w:rsidRPr="005E27C9">
              <w:lastRenderedPageBreak/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</w:t>
            </w:r>
            <w:r w:rsidRPr="005E27C9">
              <w:rPr>
                <w:spacing w:val="-4"/>
              </w:rPr>
              <w:t xml:space="preserve">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§24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стр207-208</w:t>
            </w:r>
          </w:p>
        </w:tc>
      </w:tr>
      <w:tr w:rsidR="006F4D51" w:rsidRPr="005E27C9" w:rsidTr="000966D6">
        <w:trPr>
          <w:trHeight w:val="702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24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rPr>
                <w:spacing w:val="-3"/>
              </w:rPr>
              <w:t>Потребле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ние</w:t>
            </w:r>
            <w:proofErr w:type="spellEnd"/>
            <w:proofErr w:type="gramEnd"/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термины </w:t>
            </w:r>
            <w:r w:rsidRPr="005E27C9">
              <w:t>семейное потребление, прожиточный минимум, страховые услуги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характеризовать экономические основы защиты прав потребителя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Познавательные:</w:t>
            </w:r>
            <w:r w:rsidRPr="005E27C9">
              <w:t xml:space="preserve"> устанавливают причинно-следственные связи и зависимости между объектами.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5E27C9">
              <w:t>.ч</w:t>
            </w:r>
            <w:proofErr w:type="gramEnd"/>
            <w:r w:rsidRPr="005E27C9">
              <w:t xml:space="preserve"> и отличную от своей, согласовывают действия с партнером.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§25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стр214-215</w:t>
            </w:r>
          </w:p>
        </w:tc>
      </w:tr>
      <w:tr w:rsidR="006F4D51" w:rsidRPr="005E27C9" w:rsidTr="000966D6">
        <w:trPr>
          <w:trHeight w:val="418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25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>Инфляция и семейная экономик</w:t>
            </w:r>
            <w:r w:rsidRPr="005E27C9">
              <w:rPr>
                <w:spacing w:val="-3"/>
              </w:rPr>
              <w:lastRenderedPageBreak/>
              <w:t>а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термины </w:t>
            </w:r>
            <w:r w:rsidRPr="005E27C9">
              <w:t xml:space="preserve">семейная </w:t>
            </w:r>
            <w:r w:rsidRPr="005E27C9">
              <w:lastRenderedPageBreak/>
              <w:t>экономика, экономическое равновесие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5E27C9">
              <w:t xml:space="preserve">выявляют особенности и признаки объектов, приводят примеры в </w:t>
            </w:r>
            <w:r w:rsidRPr="005E27C9">
              <w:lastRenderedPageBreak/>
              <w:t xml:space="preserve">качестве доказательства выдвигаемых положений. </w:t>
            </w: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b/>
                <w:i/>
                <w:iCs/>
              </w:rPr>
              <w:t xml:space="preserve">Регулятивные: </w:t>
            </w:r>
            <w:r w:rsidRPr="005E27C9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 xml:space="preserve">Сохраняют мотивацию к учебной деятельности, проявляют интерес к </w:t>
            </w:r>
            <w:r w:rsidRPr="005E27C9">
              <w:lastRenderedPageBreak/>
              <w:t>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5E27C9">
              <w:t>неуспешности</w:t>
            </w:r>
            <w:proofErr w:type="spellEnd"/>
            <w:r w:rsidRPr="005E27C9">
              <w:t xml:space="preserve"> учебной деятельности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lastRenderedPageBreak/>
              <w:t xml:space="preserve">Различать номинальные и реальные доходы граждан. Показывать влияние инфляции на реальные </w:t>
            </w:r>
            <w:r w:rsidRPr="005E27C9">
              <w:lastRenderedPageBreak/>
              <w:t xml:space="preserve">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§26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стр223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26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rPr>
                <w:spacing w:val="-3"/>
              </w:rPr>
              <w:t>Безрабо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тица</w:t>
            </w:r>
            <w:proofErr w:type="spellEnd"/>
            <w:proofErr w:type="gramEnd"/>
            <w:r w:rsidRPr="005E27C9">
              <w:rPr>
                <w:spacing w:val="-3"/>
              </w:rPr>
              <w:t xml:space="preserve">, ее причины и </w:t>
            </w:r>
            <w:proofErr w:type="spellStart"/>
            <w:r w:rsidRPr="005E27C9">
              <w:rPr>
                <w:spacing w:val="-3"/>
              </w:rPr>
              <w:t>последст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вия</w:t>
            </w:r>
            <w:proofErr w:type="spellEnd"/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термины </w:t>
            </w:r>
            <w:r w:rsidRPr="005E27C9">
              <w:t>занятость и безработица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 xml:space="preserve">: оценивать собственные возможности на </w:t>
            </w:r>
            <w:r w:rsidRPr="005E27C9">
              <w:lastRenderedPageBreak/>
              <w:t>рынке труда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lastRenderedPageBreak/>
              <w:t>Познавательные</w:t>
            </w:r>
            <w:r w:rsidRPr="005E27C9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</w:t>
            </w:r>
            <w:r w:rsidRPr="005E27C9">
              <w:t xml:space="preserve">: распределяют функции и роли в </w:t>
            </w:r>
            <w:r w:rsidRPr="005E27C9">
              <w:lastRenderedPageBreak/>
              <w:t>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  <w:iCs/>
              </w:rPr>
              <w:t>Регулятивные</w:t>
            </w:r>
            <w:proofErr w:type="gramEnd"/>
            <w:r w:rsidRPr="005E27C9"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5E27C9">
              <w:lastRenderedPageBreak/>
              <w:t>успешности/</w:t>
            </w:r>
            <w:proofErr w:type="spellStart"/>
            <w:r w:rsidRPr="005E27C9">
              <w:t>неуспешности</w:t>
            </w:r>
            <w:proofErr w:type="spellEnd"/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lastRenderedPageBreak/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§27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Вопросы и задания стр232-233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27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 xml:space="preserve">Мировое хозяйство и </w:t>
            </w:r>
            <w:proofErr w:type="spellStart"/>
            <w:proofErr w:type="gramStart"/>
            <w:r w:rsidRPr="005E27C9">
              <w:rPr>
                <w:spacing w:val="-3"/>
              </w:rPr>
              <w:t>междуна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родная</w:t>
            </w:r>
            <w:proofErr w:type="spellEnd"/>
            <w:proofErr w:type="gramEnd"/>
            <w:r w:rsidRPr="005E27C9">
              <w:rPr>
                <w:spacing w:val="-3"/>
              </w:rPr>
              <w:t xml:space="preserve"> торговля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ИНМ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термины </w:t>
            </w:r>
            <w:r w:rsidRPr="005E27C9">
              <w:t>мировое хозяйство, международная торговля.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Познавательные</w:t>
            </w:r>
            <w:r w:rsidRPr="005E27C9"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  <w:iCs/>
              </w:rPr>
              <w:t>Коммуникативные:</w:t>
            </w:r>
            <w:r w:rsidRPr="005E27C9">
              <w:t xml:space="preserve"> взаимодействуют в ходе совместной работы, ведут диалог, участвуют в дискуссии, принимают другое мнение и позицию, допускают </w:t>
            </w:r>
            <w:r w:rsidRPr="005E27C9">
              <w:lastRenderedPageBreak/>
              <w:t xml:space="preserve">существование других </w:t>
            </w:r>
            <w:proofErr w:type="spellStart"/>
            <w:r w:rsidRPr="005E27C9">
              <w:t>т.з</w:t>
            </w:r>
            <w:proofErr w:type="spellEnd"/>
            <w:r w:rsidRPr="005E27C9">
              <w:t>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b/>
                <w:i/>
                <w:iCs/>
              </w:rPr>
              <w:t>Регулятивные:</w:t>
            </w:r>
            <w:r w:rsidRPr="005E27C9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  <w:rPr>
                <w:spacing w:val="-5"/>
              </w:rPr>
            </w:pPr>
            <w:r w:rsidRPr="005E27C9"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§28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239-240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28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t>Практи</w:t>
            </w:r>
            <w:r>
              <w:t>-</w:t>
            </w:r>
            <w:r w:rsidRPr="005E27C9">
              <w:t>кум</w:t>
            </w:r>
            <w:proofErr w:type="spellEnd"/>
            <w:proofErr w:type="gramEnd"/>
            <w:r w:rsidRPr="005E27C9">
              <w:t xml:space="preserve"> по теме «</w:t>
            </w:r>
            <w:proofErr w:type="spellStart"/>
            <w:r w:rsidRPr="005E27C9">
              <w:t>Эконо</w:t>
            </w:r>
            <w:r>
              <w:t>-</w:t>
            </w:r>
            <w:r w:rsidRPr="005E27C9">
              <w:t>мика</w:t>
            </w:r>
            <w:proofErr w:type="spellEnd"/>
            <w:r w:rsidRPr="005E27C9">
              <w:t>»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ПОУ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Научаться:</w:t>
            </w:r>
            <w:r w:rsidRPr="005E27C9">
              <w:t xml:space="preserve"> определять основные понятия к главе «Экономика»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категориях духовной культуры человека; привлекают информа</w:t>
            </w:r>
            <w:r w:rsidRPr="005E27C9">
              <w:softHyphen/>
              <w:t>цию, полученную ранее, для решения познавательных задач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Обобщать и систематизировать знания и умения по изученной теме</w:t>
            </w:r>
          </w:p>
          <w:p w:rsidR="006F4D51" w:rsidRPr="005E27C9" w:rsidRDefault="006F4D51" w:rsidP="000966D6">
            <w:pPr>
              <w:pStyle w:val="a3"/>
              <w:rPr>
                <w:spacing w:val="-4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Выполнять задания в тестовой форме по изученной теме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proofErr w:type="spellStart"/>
            <w:proofErr w:type="gramStart"/>
            <w:r w:rsidRPr="005E27C9">
              <w:t>Стр</w:t>
            </w:r>
            <w:proofErr w:type="spellEnd"/>
            <w:proofErr w:type="gramEnd"/>
            <w:r w:rsidRPr="005E27C9">
              <w:t xml:space="preserve"> 241-246</w:t>
            </w:r>
          </w:p>
        </w:tc>
      </w:tr>
      <w:tr w:rsidR="006F4D51" w:rsidRPr="005E27C9" w:rsidTr="000966D6">
        <w:trPr>
          <w:trHeight w:val="303"/>
        </w:trPr>
        <w:tc>
          <w:tcPr>
            <w:tcW w:w="15877" w:type="dxa"/>
            <w:gridSpan w:val="13"/>
          </w:tcPr>
          <w:p w:rsidR="006F4D51" w:rsidRPr="005E27C9" w:rsidRDefault="006F4D51" w:rsidP="000966D6">
            <w:pPr>
              <w:pStyle w:val="a3"/>
              <w:jc w:val="center"/>
            </w:pPr>
            <w:r w:rsidRPr="005E27C9">
              <w:rPr>
                <w:b/>
              </w:rPr>
              <w:t>Глава IV. Социальная сфера (5 ч.)</w:t>
            </w:r>
          </w:p>
        </w:tc>
      </w:tr>
      <w:tr w:rsidR="006F4D51" w:rsidRPr="005E27C9" w:rsidTr="000966D6">
        <w:trPr>
          <w:trHeight w:val="965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t>29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</w:pPr>
            <w:proofErr w:type="spellStart"/>
            <w:proofErr w:type="gramStart"/>
            <w:r w:rsidRPr="005E27C9">
              <w:t>Социаль</w:t>
            </w:r>
            <w:r>
              <w:t>-</w:t>
            </w:r>
            <w:r w:rsidRPr="005E27C9">
              <w:t>ная</w:t>
            </w:r>
            <w:proofErr w:type="spellEnd"/>
            <w:proofErr w:type="gramEnd"/>
            <w:r w:rsidRPr="005E27C9">
              <w:t xml:space="preserve"> структура общества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термины социальное неравенство, социальный конфликт, социальная группа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 xml:space="preserve">Получат </w:t>
            </w:r>
            <w:r w:rsidRPr="005E27C9">
              <w:rPr>
                <w:rStyle w:val="c2"/>
                <w:i/>
              </w:rPr>
              <w:lastRenderedPageBreak/>
              <w:t xml:space="preserve">возможность научиться: </w:t>
            </w:r>
            <w:r w:rsidRPr="005E27C9">
              <w:rPr>
                <w:rStyle w:val="c2"/>
              </w:rPr>
              <w:t xml:space="preserve">выявлять </w:t>
            </w:r>
            <w:r w:rsidRPr="005E27C9">
              <w:t>изменения социальной структуры с переходом в постиндустриальное общество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lastRenderedPageBreak/>
              <w:t>Познавательные:</w:t>
            </w:r>
            <w:r w:rsidRPr="005E27C9">
              <w:t xml:space="preserve"> выявляют особенности и признаки объектов; приводят примеры в качестве доказательства вы</w:t>
            </w:r>
            <w:r w:rsidRPr="005E27C9">
              <w:softHyphen/>
              <w:t xml:space="preserve">двигаемых положений. </w:t>
            </w:r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взаимодействуют в </w:t>
            </w:r>
            <w:r w:rsidRPr="005E27C9">
              <w:lastRenderedPageBreak/>
              <w:t>ходе групповой работы, ведут диалог, участвуют в дискуссии; принимают дру</w:t>
            </w:r>
            <w:r w:rsidRPr="005E27C9">
              <w:softHyphen/>
              <w:t>гое мнение и позицию, допускают суще</w:t>
            </w:r>
            <w:r w:rsidRPr="005E27C9">
              <w:softHyphen/>
              <w:t xml:space="preserve">ствование различных точек зрения. 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 xml:space="preserve">Регулятивные: </w:t>
            </w:r>
            <w:r w:rsidRPr="005E27C9">
              <w:t>прогнозируют результа</w:t>
            </w:r>
            <w:r w:rsidRPr="005E27C9">
              <w:softHyphen/>
              <w:t>ты уровня усвоения изучаемого материа</w:t>
            </w:r>
            <w:r w:rsidRPr="005E27C9">
              <w:softHyphen/>
              <w:t>ла; принимают и сохраняют учебную задачу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Проявляют заинтересованность не только в лич</w:t>
            </w:r>
            <w:r w:rsidRPr="005E27C9">
              <w:softHyphen/>
              <w:t>ном успехе, но и в решении про</w:t>
            </w:r>
            <w:r w:rsidRPr="005E27C9">
              <w:softHyphen/>
              <w:t>блемных заданий всей группой; вы</w:t>
            </w:r>
            <w:r w:rsidRPr="005E27C9">
              <w:softHyphen/>
              <w:t>ражают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 xml:space="preserve">ватно понимают </w:t>
            </w:r>
            <w:r w:rsidRPr="005E27C9">
              <w:lastRenderedPageBreak/>
              <w:t>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i/>
                <w:iCs/>
              </w:rPr>
            </w:pPr>
            <w:r w:rsidRPr="005E27C9">
              <w:lastRenderedPageBreak/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</w:t>
            </w:r>
            <w:r w:rsidRPr="005E27C9">
              <w:lastRenderedPageBreak/>
              <w:t xml:space="preserve">используя </w:t>
            </w:r>
            <w:proofErr w:type="spellStart"/>
            <w:r w:rsidRPr="005E27C9">
              <w:t>межпредметные</w:t>
            </w:r>
            <w:proofErr w:type="spellEnd"/>
            <w:r w:rsidRPr="005E27C9"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 xml:space="preserve">§13 Вопросы и задания </w:t>
            </w:r>
            <w:proofErr w:type="spellStart"/>
            <w:proofErr w:type="gramStart"/>
            <w:r w:rsidRPr="005E27C9">
              <w:rPr>
                <w:spacing w:val="-2"/>
              </w:rPr>
              <w:t>стр</w:t>
            </w:r>
            <w:proofErr w:type="spellEnd"/>
            <w:proofErr w:type="gramEnd"/>
            <w:r w:rsidRPr="005E27C9">
              <w:rPr>
                <w:spacing w:val="-2"/>
              </w:rPr>
              <w:t xml:space="preserve"> 113-114</w:t>
            </w:r>
          </w:p>
        </w:tc>
      </w:tr>
      <w:tr w:rsidR="006F4D51" w:rsidRPr="005E27C9" w:rsidTr="000966D6">
        <w:trPr>
          <w:trHeight w:val="1126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30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proofErr w:type="spellStart"/>
            <w:proofErr w:type="gramStart"/>
            <w:r w:rsidRPr="005E27C9">
              <w:rPr>
                <w:spacing w:val="-3"/>
              </w:rPr>
              <w:t>Социаль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ные</w:t>
            </w:r>
            <w:proofErr w:type="spellEnd"/>
            <w:proofErr w:type="gramEnd"/>
            <w:r w:rsidRPr="005E27C9">
              <w:rPr>
                <w:spacing w:val="-3"/>
              </w:rPr>
              <w:t xml:space="preserve"> статусы и роли</w:t>
            </w:r>
          </w:p>
          <w:p w:rsidR="006F4D51" w:rsidRPr="005E27C9" w:rsidRDefault="006F4D51" w:rsidP="000966D6">
            <w:pPr>
              <w:pStyle w:val="a3"/>
              <w:rPr>
                <w:spacing w:val="-3"/>
              </w:rPr>
            </w:pP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t xml:space="preserve">определять ролевой репертуар личности, выделять </w:t>
            </w:r>
            <w:proofErr w:type="spellStart"/>
            <w:r w:rsidRPr="005E27C9">
              <w:t>гендерные</w:t>
            </w:r>
            <w:proofErr w:type="spellEnd"/>
            <w:r w:rsidRPr="005E27C9">
              <w:t xml:space="preserve"> различия: социальные роли мужчин и женщин. Изменение статуса с возрастом.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 xml:space="preserve">: </w:t>
            </w:r>
            <w:r w:rsidRPr="005E27C9">
              <w:lastRenderedPageBreak/>
              <w:t>определить социальную позицию человека в обществе: от чего она зависит.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lastRenderedPageBreak/>
              <w:t>Познавательные:</w:t>
            </w:r>
            <w:r w:rsidRPr="005E27C9">
              <w:t xml:space="preserve"> ориентируются в раз</w:t>
            </w:r>
            <w:r w:rsidRPr="005E27C9">
              <w:softHyphen/>
              <w:t>нообразии способов решения познава</w:t>
            </w:r>
            <w:r w:rsidRPr="005E27C9">
              <w:softHyphen/>
              <w:t>тельных задач; выбирают наиболее эф</w:t>
            </w:r>
            <w:r w:rsidRPr="005E27C9">
              <w:softHyphen/>
              <w:t>фективные способы их решения.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 xml:space="preserve">Коммуникативные: </w:t>
            </w:r>
            <w:r w:rsidRPr="005E27C9"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E27C9">
              <w:softHyphen/>
            </w:r>
            <w:r w:rsidRPr="005E27C9">
              <w:lastRenderedPageBreak/>
              <w:t>ной деятельности и сотрудничества с партнёром.</w:t>
            </w:r>
          </w:p>
          <w:p w:rsidR="006F4D51" w:rsidRPr="005E27C9" w:rsidRDefault="006F4D51" w:rsidP="000966D6">
            <w:pPr>
              <w:pStyle w:val="a3"/>
            </w:pPr>
            <w:proofErr w:type="gramStart"/>
            <w:r w:rsidRPr="005E27C9">
              <w:rPr>
                <w:b/>
                <w:i/>
              </w:rPr>
              <w:t>Регулятивные</w:t>
            </w:r>
            <w:proofErr w:type="gramEnd"/>
            <w:r w:rsidRPr="005E27C9">
              <w:rPr>
                <w:b/>
                <w:i/>
              </w:rPr>
              <w:t>:</w:t>
            </w:r>
            <w:r w:rsidRPr="005E27C9">
              <w:t xml:space="preserve"> определяют последова</w:t>
            </w:r>
            <w:r w:rsidRPr="005E27C9">
              <w:softHyphen/>
              <w:t>тельность промежуточных целей с учё</w:t>
            </w:r>
            <w:r w:rsidRPr="005E27C9"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 xml:space="preserve"> Сравнивают раз</w:t>
            </w:r>
            <w:r w:rsidRPr="005E27C9">
              <w:softHyphen/>
              <w:t>ные точки зре</w:t>
            </w:r>
            <w:r w:rsidRPr="005E27C9">
              <w:softHyphen/>
              <w:t>ния; оценивают собственную учебную дея</w:t>
            </w:r>
            <w:r w:rsidRPr="005E27C9">
              <w:softHyphen/>
              <w:t>тельность; со</w:t>
            </w:r>
            <w:r w:rsidRPr="005E27C9">
              <w:softHyphen/>
              <w:t>храняют моти</w:t>
            </w:r>
            <w:r w:rsidRPr="005E27C9">
              <w:softHyphen/>
              <w:t>вацию к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i/>
                <w:iCs/>
              </w:rPr>
            </w:pPr>
            <w:r w:rsidRPr="005E27C9"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</w:t>
            </w:r>
            <w:r w:rsidRPr="005E27C9">
              <w:lastRenderedPageBreak/>
              <w:t xml:space="preserve">Характеризовать </w:t>
            </w:r>
            <w:proofErr w:type="spellStart"/>
            <w:r w:rsidRPr="005E27C9">
              <w:t>межпоколенческие</w:t>
            </w:r>
            <w:proofErr w:type="spellEnd"/>
            <w:r w:rsidRPr="005E27C9"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lastRenderedPageBreak/>
              <w:t>§14Вопросы и задания стр121-122</w:t>
            </w:r>
          </w:p>
        </w:tc>
      </w:tr>
      <w:tr w:rsidR="006F4D51" w:rsidRPr="005E27C9" w:rsidTr="000966D6">
        <w:trPr>
          <w:trHeight w:val="1268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31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  <w:rPr>
                <w:spacing w:val="-3"/>
              </w:rPr>
            </w:pPr>
            <w:r w:rsidRPr="005E27C9">
              <w:rPr>
                <w:spacing w:val="-3"/>
              </w:rPr>
              <w:t xml:space="preserve">Нации и </w:t>
            </w:r>
            <w:proofErr w:type="spellStart"/>
            <w:r w:rsidRPr="005E27C9">
              <w:rPr>
                <w:spacing w:val="-3"/>
              </w:rPr>
              <w:t>межна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циональ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ные</w:t>
            </w:r>
            <w:proofErr w:type="spellEnd"/>
            <w:r w:rsidRPr="005E27C9">
              <w:rPr>
                <w:spacing w:val="-3"/>
              </w:rPr>
              <w:t xml:space="preserve"> </w:t>
            </w:r>
            <w:proofErr w:type="spellStart"/>
            <w:proofErr w:type="gramStart"/>
            <w:r w:rsidRPr="005E27C9">
              <w:rPr>
                <w:spacing w:val="-3"/>
              </w:rPr>
              <w:t>отноше</w:t>
            </w:r>
            <w:r>
              <w:rPr>
                <w:spacing w:val="-3"/>
              </w:rPr>
              <w:t>-</w:t>
            </w:r>
            <w:r w:rsidRPr="005E27C9">
              <w:rPr>
                <w:spacing w:val="-3"/>
              </w:rPr>
              <w:t>ния</w:t>
            </w:r>
            <w:proofErr w:type="spellEnd"/>
            <w:proofErr w:type="gramEnd"/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Комбинированный 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</w:rPr>
              <w:t xml:space="preserve"> </w:t>
            </w: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</w:t>
            </w:r>
            <w:r w:rsidRPr="005E27C9">
              <w:t>характеризовать этнические группы. Межнациональные отношения.</w:t>
            </w:r>
          </w:p>
          <w:p w:rsidR="006F4D51" w:rsidRPr="005E27C9" w:rsidRDefault="006F4D51" w:rsidP="000966D6">
            <w:pPr>
              <w:pStyle w:val="a3"/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 xml:space="preserve">: характеризовать взаимодействие людей в многонациональном и </w:t>
            </w:r>
            <w:proofErr w:type="spellStart"/>
            <w:r w:rsidRPr="005E27C9">
              <w:t>многоконфессиональном</w:t>
            </w:r>
            <w:proofErr w:type="spellEnd"/>
            <w:r w:rsidRPr="005E27C9">
              <w:t xml:space="preserve"> обществе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ориентируются в раз</w:t>
            </w:r>
            <w:r w:rsidRPr="005E27C9">
              <w:softHyphen/>
              <w:t>нообразии способов решения познава</w:t>
            </w:r>
            <w:r w:rsidRPr="005E27C9">
              <w:softHyphen/>
              <w:t>тельных задач; выбирают наиболее эф</w:t>
            </w:r>
            <w:r w:rsidRPr="005E27C9">
              <w:softHyphen/>
              <w:t>фективные способы их решения.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 xml:space="preserve">Коммуникативные: </w:t>
            </w:r>
            <w:r w:rsidRPr="005E27C9"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E27C9">
              <w:softHyphen/>
              <w:t>ной деятельности и сотрудничества с партнёром.</w:t>
            </w:r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proofErr w:type="gramStart"/>
            <w:r w:rsidRPr="005E27C9">
              <w:rPr>
                <w:b/>
                <w:i/>
              </w:rPr>
              <w:t>Регулятивные</w:t>
            </w:r>
            <w:proofErr w:type="gramEnd"/>
            <w:r w:rsidRPr="005E27C9">
              <w:rPr>
                <w:b/>
                <w:i/>
              </w:rPr>
              <w:t>:</w:t>
            </w:r>
            <w:r w:rsidRPr="005E27C9">
              <w:t xml:space="preserve"> определяют </w:t>
            </w:r>
            <w:r w:rsidRPr="005E27C9">
              <w:lastRenderedPageBreak/>
              <w:t>последова</w:t>
            </w:r>
            <w:r w:rsidRPr="005E27C9">
              <w:softHyphen/>
              <w:t>тельность промежуточных целей с учё</w:t>
            </w:r>
            <w:r w:rsidRPr="005E27C9"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Сохраняют мотивацию к учебной деятельности; проявляют интерес к новому учебному мате</w:t>
            </w:r>
            <w:r w:rsidRPr="005E27C9">
              <w:softHyphen/>
              <w:t>риалу; выража</w:t>
            </w:r>
            <w:r w:rsidRPr="005E27C9">
              <w:softHyphen/>
              <w:t>ют положитель</w:t>
            </w:r>
            <w:r w:rsidRPr="005E27C9">
              <w:softHyphen/>
              <w:t>ное отношение к процессу по</w:t>
            </w:r>
            <w:r w:rsidRPr="005E27C9">
              <w:softHyphen/>
              <w:t>знания; адекват</w:t>
            </w:r>
            <w:r w:rsidRPr="005E27C9">
              <w:softHyphen/>
              <w:t xml:space="preserve">но понимают причины успешности / 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i/>
                <w:iCs/>
              </w:rPr>
            </w:pPr>
            <w:r w:rsidRPr="005E27C9"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§15Вопросы и задания стр129-130</w:t>
            </w:r>
          </w:p>
        </w:tc>
      </w:tr>
      <w:tr w:rsidR="006F4D51" w:rsidRPr="005E27C9" w:rsidTr="000966D6">
        <w:trPr>
          <w:trHeight w:val="1268"/>
        </w:trPr>
        <w:tc>
          <w:tcPr>
            <w:tcW w:w="548" w:type="dxa"/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32</w:t>
            </w:r>
          </w:p>
        </w:tc>
        <w:tc>
          <w:tcPr>
            <w:tcW w:w="1123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spacing w:val="-3"/>
              </w:rPr>
              <w:t>Отклоняющееся поведение</w:t>
            </w:r>
          </w:p>
        </w:tc>
        <w:tc>
          <w:tcPr>
            <w:tcW w:w="566" w:type="dxa"/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pStyle w:val="a3"/>
            </w:pPr>
            <w:r w:rsidRPr="005E27C9">
              <w:t>ИНМ</w:t>
            </w:r>
          </w:p>
        </w:tc>
        <w:tc>
          <w:tcPr>
            <w:tcW w:w="1984" w:type="dxa"/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2"/>
                <w:i/>
              </w:rPr>
              <w:t>Научаться:</w:t>
            </w:r>
            <w:r w:rsidRPr="005E27C9">
              <w:rPr>
                <w:rStyle w:val="c2"/>
              </w:rPr>
              <w:t xml:space="preserve"> определять термин </w:t>
            </w:r>
            <w:r w:rsidRPr="005E27C9">
              <w:t>отклоняющееся поведение.</w:t>
            </w:r>
          </w:p>
          <w:p w:rsidR="006F4D51" w:rsidRPr="005E27C9" w:rsidRDefault="006F4D51" w:rsidP="000966D6">
            <w:pPr>
              <w:pStyle w:val="a3"/>
              <w:rPr>
                <w:rStyle w:val="c2"/>
              </w:rPr>
            </w:pPr>
            <w:r w:rsidRPr="005E27C9">
              <w:rPr>
                <w:i/>
              </w:rPr>
              <w:t>Получат возможность научиться</w:t>
            </w:r>
            <w:r w:rsidRPr="005E27C9">
              <w:t>: выявлять опасность наркомании и алкоголизма для человека и общества.</w:t>
            </w:r>
          </w:p>
        </w:tc>
        <w:tc>
          <w:tcPr>
            <w:tcW w:w="2409" w:type="dxa"/>
          </w:tcPr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выбирают наиболее эффективные способы решения задач; контролируют и оценивают процесс и ре</w:t>
            </w:r>
            <w:r w:rsidRPr="005E27C9">
              <w:softHyphen/>
              <w:t xml:space="preserve">зультат деятельности. 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  <w:proofErr w:type="gramStart"/>
            <w:r w:rsidRPr="005E27C9">
              <w:rPr>
                <w:b/>
                <w:i/>
              </w:rPr>
              <w:t>Коммуникативные:</w:t>
            </w:r>
            <w:r w:rsidRPr="005E27C9"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  <w:r w:rsidRPr="005E27C9">
              <w:rPr>
                <w:b/>
                <w:i/>
              </w:rPr>
              <w:t xml:space="preserve">Регулятивные: </w:t>
            </w:r>
            <w:r w:rsidRPr="005E27C9">
              <w:t>адекватно воспринимают предложения и оценку учителей, товари</w:t>
            </w:r>
            <w:r w:rsidRPr="005E27C9">
              <w:softHyphen/>
              <w:t>щей, родителей и других людей.</w:t>
            </w:r>
          </w:p>
        </w:tc>
        <w:tc>
          <w:tcPr>
            <w:tcW w:w="2408" w:type="dxa"/>
          </w:tcPr>
          <w:p w:rsidR="006F4D51" w:rsidRPr="005E27C9" w:rsidRDefault="006F4D51" w:rsidP="000966D6">
            <w:pPr>
              <w:pStyle w:val="a3"/>
            </w:pPr>
            <w:r w:rsidRPr="005E27C9">
              <w:t>Определяют свою личност</w:t>
            </w:r>
            <w:r w:rsidRPr="005E27C9">
              <w:softHyphen/>
              <w:t>ную позицию; адекватную дифференциро</w:t>
            </w:r>
            <w:r w:rsidRPr="005E27C9">
              <w:softHyphen/>
              <w:t>ванную самооценку своей успешности</w:t>
            </w:r>
          </w:p>
          <w:p w:rsidR="006F4D51" w:rsidRPr="005E27C9" w:rsidRDefault="006F4D51" w:rsidP="000966D6">
            <w:pPr>
              <w:pStyle w:val="a3"/>
              <w:rPr>
                <w:i/>
              </w:rPr>
            </w:pPr>
          </w:p>
        </w:tc>
        <w:tc>
          <w:tcPr>
            <w:tcW w:w="2832" w:type="dxa"/>
          </w:tcPr>
          <w:p w:rsidR="006F4D51" w:rsidRPr="005E27C9" w:rsidRDefault="006F4D51" w:rsidP="000966D6">
            <w:pPr>
              <w:pStyle w:val="a3"/>
              <w:rPr>
                <w:i/>
                <w:iCs/>
              </w:rPr>
            </w:pPr>
            <w:r w:rsidRPr="005E27C9"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1275" w:type="dxa"/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  <w:r w:rsidRPr="005E27C9">
              <w:rPr>
                <w:spacing w:val="-2"/>
              </w:rPr>
              <w:t>Подготовка к итоговому тестированию стр.139-142</w:t>
            </w:r>
          </w:p>
        </w:tc>
      </w:tr>
      <w:tr w:rsidR="006F4D51" w:rsidRPr="005E27C9" w:rsidTr="000966D6">
        <w:trPr>
          <w:trHeight w:val="2070"/>
        </w:trPr>
        <w:tc>
          <w:tcPr>
            <w:tcW w:w="548" w:type="dxa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33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Практикум по теме «Социальная сфера»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ПОУ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rStyle w:val="c7"/>
                <w:i/>
              </w:rPr>
              <w:t xml:space="preserve">Научаться: </w:t>
            </w:r>
            <w:r w:rsidRPr="005E27C9">
              <w:rPr>
                <w:rStyle w:val="c7"/>
              </w:rPr>
              <w:t>определять основные понятия к главе «</w:t>
            </w:r>
            <w:r w:rsidRPr="005E27C9">
              <w:t>Социальная сфера</w:t>
            </w:r>
            <w:r w:rsidRPr="005E27C9">
              <w:rPr>
                <w:rStyle w:val="c7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категориях социальной сферы жизни человека; привлекают информа</w:t>
            </w:r>
            <w:r w:rsidRPr="005E27C9">
              <w:softHyphen/>
              <w:t>цию, полученную ранее, для решения познавательных задач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Обобщать и систематизировать знания и умения по изученной теме</w:t>
            </w:r>
          </w:p>
          <w:p w:rsidR="006F4D51" w:rsidRPr="005E27C9" w:rsidRDefault="006F4D51" w:rsidP="000966D6">
            <w:pPr>
              <w:pStyle w:val="a3"/>
              <w:rPr>
                <w:i/>
                <w:iCs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Выполнять задания в тестовой форме по изученной теме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2070"/>
        </w:trPr>
        <w:tc>
          <w:tcPr>
            <w:tcW w:w="548" w:type="dxa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34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>
              <w:t xml:space="preserve">Практикум по курсу 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ПОУ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категориях социальной сферы жизни человека; привлекают информа</w:t>
            </w:r>
            <w:r w:rsidRPr="005E27C9">
              <w:softHyphen/>
              <w:t>цию, полученную ранее, для решения познавательных задач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>ние к процессу познания; 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Обобщать и систематизировать знания и умения по изученной теме</w:t>
            </w:r>
          </w:p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Выполнять задания в тестовой форме по изученной теме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  <w:tr w:rsidR="006F4D51" w:rsidRPr="005E27C9" w:rsidTr="000966D6">
        <w:trPr>
          <w:trHeight w:val="2070"/>
        </w:trPr>
        <w:tc>
          <w:tcPr>
            <w:tcW w:w="548" w:type="dxa"/>
            <w:tcBorders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3</w:t>
            </w:r>
            <w:r>
              <w:t>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>
              <w:t xml:space="preserve">ПОУ по курсу 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1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 xml:space="preserve">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t>ПОУ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c7"/>
                <w:i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rPr>
                <w:b/>
                <w:i/>
              </w:rPr>
              <w:t>Познавательные:</w:t>
            </w:r>
            <w:r w:rsidRPr="005E27C9">
              <w:t xml:space="preserve"> овладевают целост</w:t>
            </w:r>
            <w:r w:rsidRPr="005E27C9">
              <w:softHyphen/>
              <w:t>ными представлениями о категориях социальной сферы жизни человека; привлекают информа</w:t>
            </w:r>
            <w:r w:rsidRPr="005E27C9">
              <w:softHyphen/>
            </w:r>
            <w:r w:rsidRPr="005E27C9">
              <w:lastRenderedPageBreak/>
              <w:t>цию, полученную ранее, для решения познавательных задач</w:t>
            </w:r>
          </w:p>
          <w:p w:rsidR="006F4D51" w:rsidRPr="005E27C9" w:rsidRDefault="006F4D51" w:rsidP="000966D6">
            <w:pPr>
              <w:pStyle w:val="a3"/>
              <w:rPr>
                <w:b/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</w:pPr>
            <w:r w:rsidRPr="005E27C9">
              <w:lastRenderedPageBreak/>
              <w:t>Сохраняют мотивацию к учебной деятельно</w:t>
            </w:r>
            <w:r w:rsidRPr="005E27C9">
              <w:softHyphen/>
              <w:t>сти; проявляют интерес к ново</w:t>
            </w:r>
            <w:r w:rsidRPr="005E27C9">
              <w:softHyphen/>
              <w:t>му учебному ма</w:t>
            </w:r>
            <w:r w:rsidRPr="005E27C9">
              <w:softHyphen/>
              <w:t>териалу; выра</w:t>
            </w:r>
            <w:r w:rsidRPr="005E27C9">
              <w:softHyphen/>
              <w:t>жают положи</w:t>
            </w:r>
            <w:r w:rsidRPr="005E27C9">
              <w:softHyphen/>
              <w:t>тельное отноше</w:t>
            </w:r>
            <w:r w:rsidRPr="005E27C9">
              <w:softHyphen/>
              <w:t xml:space="preserve">ние к процессу познания; </w:t>
            </w:r>
            <w:r w:rsidRPr="005E27C9">
              <w:lastRenderedPageBreak/>
              <w:t>адек</w:t>
            </w:r>
            <w:r w:rsidRPr="005E27C9">
              <w:softHyphen/>
              <w:t>ватно понимают причины успеш</w:t>
            </w:r>
            <w:r w:rsidRPr="005E27C9">
              <w:softHyphen/>
              <w:t>ности/</w:t>
            </w:r>
            <w:proofErr w:type="spellStart"/>
            <w:r w:rsidRPr="005E27C9">
              <w:t>неуспеш</w:t>
            </w:r>
            <w:r w:rsidRPr="005E27C9">
              <w:softHyphen/>
              <w:t>ности</w:t>
            </w:r>
            <w:proofErr w:type="spellEnd"/>
            <w:r w:rsidRPr="005E27C9">
              <w:t xml:space="preserve"> учебной деятельности</w:t>
            </w:r>
          </w:p>
          <w:p w:rsidR="006F4D51" w:rsidRPr="005E27C9" w:rsidRDefault="006F4D51" w:rsidP="000966D6">
            <w:pPr>
              <w:pStyle w:val="a3"/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lastRenderedPageBreak/>
              <w:t>Обобщать и систематизировать знания и умения по изученной теме</w:t>
            </w:r>
          </w:p>
          <w:p w:rsidR="006F4D51" w:rsidRPr="005E27C9" w:rsidRDefault="006F4D51" w:rsidP="000966D6">
            <w:pPr>
              <w:pStyle w:val="a3"/>
              <w:rPr>
                <w:rStyle w:val="FontStyle132"/>
                <w:rFonts w:ascii="Times New Roman" w:hAnsi="Times New Roman"/>
                <w:b w:val="0"/>
              </w:rPr>
            </w:pPr>
            <w:r w:rsidRPr="005E27C9">
              <w:rPr>
                <w:rStyle w:val="FontStyle132"/>
                <w:rFonts w:ascii="Times New Roman" w:hAnsi="Times New Roman"/>
              </w:rPr>
              <w:t>Выполнять задания в тестовой форме по изученной теме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pStyle w:val="a3"/>
              <w:rPr>
                <w:spacing w:val="-2"/>
              </w:rPr>
            </w:pPr>
          </w:p>
        </w:tc>
      </w:tr>
    </w:tbl>
    <w:p w:rsidR="006F4D51" w:rsidRPr="005E27C9" w:rsidRDefault="006F4D51" w:rsidP="006F4D51">
      <w:pPr>
        <w:rPr>
          <w:sz w:val="20"/>
          <w:szCs w:val="20"/>
        </w:rPr>
      </w:pPr>
    </w:p>
    <w:p w:rsidR="006F4D51" w:rsidRPr="005E27C9" w:rsidRDefault="006F4D51" w:rsidP="006F4D51">
      <w:pPr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p w:rsidR="006F4D51" w:rsidRDefault="006F4D51" w:rsidP="006F4D51">
      <w:pPr>
        <w:jc w:val="center"/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p w:rsidR="006F4D51" w:rsidRPr="005E27C9" w:rsidRDefault="006F4D51" w:rsidP="006F4D51">
      <w:pPr>
        <w:jc w:val="center"/>
        <w:rPr>
          <w:sz w:val="20"/>
          <w:szCs w:val="20"/>
        </w:rPr>
      </w:pPr>
    </w:p>
    <w:tbl>
      <w:tblPr>
        <w:tblStyle w:val="a9"/>
        <w:tblW w:w="15071" w:type="dxa"/>
        <w:jc w:val="center"/>
        <w:tblInd w:w="329" w:type="dxa"/>
        <w:tblLayout w:type="fixed"/>
        <w:tblLook w:val="04A0"/>
      </w:tblPr>
      <w:tblGrid>
        <w:gridCol w:w="896"/>
        <w:gridCol w:w="3206"/>
        <w:gridCol w:w="8417"/>
        <w:gridCol w:w="1134"/>
        <w:gridCol w:w="1418"/>
      </w:tblGrid>
      <w:tr w:rsidR="006F4D51" w:rsidRPr="005E27C9" w:rsidTr="000966D6">
        <w:trPr>
          <w:jc w:val="center"/>
        </w:trPr>
        <w:tc>
          <w:tcPr>
            <w:tcW w:w="896" w:type="dxa"/>
            <w:vAlign w:val="center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3206" w:type="dxa"/>
            <w:vAlign w:val="center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Наименование разделов,</w:t>
            </w:r>
          </w:p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тем урока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bCs/>
                <w:sz w:val="20"/>
                <w:szCs w:val="20"/>
              </w:rPr>
              <w:t>Содержание образования в соответствии с ООП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Дата</w:t>
            </w:r>
          </w:p>
        </w:tc>
      </w:tr>
      <w:tr w:rsidR="006F4D51" w:rsidRPr="005E27C9" w:rsidTr="000966D6">
        <w:trPr>
          <w:trHeight w:val="815"/>
          <w:jc w:val="center"/>
        </w:trPr>
        <w:tc>
          <w:tcPr>
            <w:tcW w:w="12519" w:type="dxa"/>
            <w:gridSpan w:val="3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Раздел I.</w:t>
            </w:r>
            <w:r w:rsidRPr="005E27C9">
              <w:rPr>
                <w:sz w:val="20"/>
                <w:szCs w:val="20"/>
              </w:rPr>
              <w:t xml:space="preserve"> </w:t>
            </w:r>
            <w:r w:rsidRPr="005E27C9">
              <w:rPr>
                <w:b/>
                <w:sz w:val="20"/>
                <w:szCs w:val="20"/>
              </w:rPr>
              <w:t xml:space="preserve">Личность и общество </w:t>
            </w:r>
          </w:p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Человек. Деятельность человека. 6 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факт</w:t>
            </w: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Что делает человека человеком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proofErr w:type="gramStart"/>
            <w:r w:rsidRPr="005E27C9">
              <w:rPr>
                <w:sz w:val="20"/>
                <w:szCs w:val="20"/>
              </w:rPr>
              <w:t>Биологическое</w:t>
            </w:r>
            <w:proofErr w:type="gramEnd"/>
            <w:r w:rsidRPr="005E27C9">
              <w:rPr>
                <w:sz w:val="20"/>
                <w:szCs w:val="20"/>
              </w:rPr>
              <w:t xml:space="preserve"> и социальное в человеке. Черты сходства и различий человека и животного. Индивид, индивидуальность, личность.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Человек, общество, природа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Общество как форма жизнедеятельности людей. Взаимосвязь общества и природы. Развитие общества. Общественный прогресс.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trHeight w:val="1948"/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3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Общество как форма жизнедеятельности людей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Развитие общества.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4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Развитие общества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Развитие общества. Общественный прогресс.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5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Как стать личностью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Социализация личности. Агенты социализации. Общение. Роль деятельности в жизни человека и общества.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Практикум по главе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12519" w:type="dxa"/>
            <w:gridSpan w:val="3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Раздел II. Сфера духовной культуры 8ч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7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Сфера духовной жизни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</w:rPr>
              <w:t xml:space="preserve">Культура, ее многообразие и основные формы. Культура, ее многообразие и основные формы. </w:t>
            </w:r>
            <w:r w:rsidRPr="005E27C9">
              <w:rPr>
                <w:sz w:val="20"/>
                <w:szCs w:val="20"/>
              </w:rPr>
              <w:t>Как усваиваются социальные нормы. Общественные ценности. Гражданственность и патриотизм. Уважение социального многообразия.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8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Мораль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Моральные нормы и нравственный выбор. Роль морали в жизни человека и общества. Золотое правило нравственности. Гуманизм. Моральная ответственность. Мораль, ее основные принципы. Нравственность.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23-27.10</w:t>
            </w: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9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Долг и совесть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Добро и зло. Долг. Совесть.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10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Моральный выбор – это ответственность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Золотое правило нравственности. Гуманизм. Моральная ответственность. Социальные нормы как регуляторы поведения человека в обществе. Общественные нравы, традиции и обычаи. 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11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12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Развитие науки в России. Наука в жизни современного общества. Научно-технический прогресс в современном обществе.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13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Религия как одна из форм культуры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Религия как форма культуры. Мировые религии. Роль религии в жизни общества.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14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Практикум по главе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tabs>
                <w:tab w:val="left" w:pos="1311"/>
              </w:tabs>
              <w:jc w:val="both"/>
              <w:rPr>
                <w:i/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Свобода совести. Искусство как элемент духовной культуры общества. Влияние искусства на развитие личности.</w:t>
            </w:r>
            <w:r w:rsidRPr="005E27C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12519" w:type="dxa"/>
            <w:gridSpan w:val="3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Раздел III. Экономика 14ч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15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Экономика и ее роль в жизни общества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>Понятие экономики. Роль экономики в жизни общества. Типы экономических систем.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16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Главные вопросы экономики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>Товары и услуги. Ресурсы и потребности, ограниченность ресурсов. Реклама. Деньги и их функции.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17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>Собственность.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18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Рыночная экономика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 xml:space="preserve">Рынок и рыночный механизм. </w:t>
            </w:r>
            <w:r w:rsidRPr="005E27C9">
              <w:rPr>
                <w:sz w:val="20"/>
                <w:szCs w:val="20"/>
              </w:rPr>
              <w:t xml:space="preserve">Виды рынков. Рынок капиталов. </w:t>
            </w:r>
            <w:r w:rsidRPr="005E27C9">
              <w:rPr>
                <w:bCs/>
                <w:sz w:val="20"/>
                <w:szCs w:val="20"/>
                <w:shd w:val="clear" w:color="auto" w:fill="FFFFFF"/>
              </w:rPr>
              <w:t xml:space="preserve">Рынок труда. 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19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Производство – основа экономики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 xml:space="preserve">Производство </w:t>
            </w:r>
            <w:r w:rsidRPr="005E27C9">
              <w:rPr>
                <w:bCs/>
                <w:sz w:val="20"/>
                <w:szCs w:val="20"/>
                <w:shd w:val="clear" w:color="auto" w:fill="FFFFFF"/>
              </w:rPr>
              <w:noBreakHyphen/>
              <w:t xml:space="preserve"> основа экономики. Распределение. Обмен. Потребление. Факторы производства.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20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>Предпринимательская деятельность. Издержки, выручка, прибыль.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21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 xml:space="preserve">Роль государства в экономике. Экономические цели и функции государства. Государственный бюджет. Налоги. 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22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Распределение доходов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Распределение доходов.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23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Потребление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t>Потребление.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24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Активы и пассивы. Личный финансовый план. Сбережения. Инфляция. </w:t>
            </w:r>
            <w:r w:rsidRPr="005E27C9">
              <w:rPr>
                <w:bCs/>
                <w:sz w:val="20"/>
                <w:szCs w:val="20"/>
                <w:shd w:val="clear" w:color="auto" w:fill="FFFFFF"/>
              </w:rPr>
              <w:t xml:space="preserve">Экономические функции домохозяйства. Потребление домашних хозяйств. </w:t>
            </w:r>
            <w:r w:rsidRPr="005E27C9">
              <w:rPr>
                <w:sz w:val="20"/>
                <w:szCs w:val="20"/>
              </w:rPr>
              <w:t>Семейный бюджет. Источники доходов и расходов семьи.</w:t>
            </w:r>
            <w:r w:rsidRPr="005E27C9">
              <w:rPr>
                <w:bCs/>
                <w:sz w:val="20"/>
                <w:szCs w:val="20"/>
                <w:shd w:val="clear" w:color="auto" w:fill="FFFFFF"/>
              </w:rPr>
              <w:t xml:space="preserve"> Инфляция, ее последствия.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25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Безработица, ее причины и </w:t>
            </w:r>
            <w:r w:rsidRPr="005E27C9">
              <w:rPr>
                <w:sz w:val="20"/>
                <w:szCs w:val="20"/>
              </w:rPr>
              <w:lastRenderedPageBreak/>
              <w:t>последствия.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Каким должен быть современный работник. Выбор профессии. Заработная плата и </w:t>
            </w:r>
            <w:r w:rsidRPr="005E27C9">
              <w:rPr>
                <w:bCs/>
                <w:sz w:val="20"/>
                <w:szCs w:val="20"/>
                <w:shd w:val="clear" w:color="auto" w:fill="FFFFFF"/>
              </w:rPr>
              <w:lastRenderedPageBreak/>
              <w:t>стимулирование труда.</w:t>
            </w:r>
            <w:r w:rsidRPr="005E27C9">
              <w:rPr>
                <w:sz w:val="20"/>
                <w:szCs w:val="20"/>
              </w:rPr>
              <w:t xml:space="preserve"> Безработица, ее причины и последствия.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Мировая экономика.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27-28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Практикум по главе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12519" w:type="dxa"/>
            <w:gridSpan w:val="3"/>
          </w:tcPr>
          <w:p w:rsidR="006F4D51" w:rsidRPr="005E27C9" w:rsidRDefault="006F4D51" w:rsidP="000966D6">
            <w:pPr>
              <w:jc w:val="center"/>
              <w:rPr>
                <w:b/>
                <w:sz w:val="20"/>
                <w:szCs w:val="20"/>
              </w:rPr>
            </w:pPr>
            <w:r w:rsidRPr="005E27C9">
              <w:rPr>
                <w:b/>
                <w:sz w:val="20"/>
                <w:szCs w:val="20"/>
              </w:rPr>
              <w:t>Раздел I</w:t>
            </w:r>
            <w:r w:rsidRPr="005E27C9">
              <w:rPr>
                <w:b/>
                <w:sz w:val="20"/>
                <w:szCs w:val="20"/>
                <w:lang w:val="en-US"/>
              </w:rPr>
              <w:t>V</w:t>
            </w:r>
            <w:r w:rsidRPr="005E27C9">
              <w:rPr>
                <w:b/>
                <w:sz w:val="20"/>
                <w:szCs w:val="20"/>
              </w:rPr>
              <w:t>. Социальная сфера 5ч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29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</w:rPr>
              <w:t>Социальная структура общества. Социальные общности и группы. Семья и семейные отношения. Функции семьи. Семейные ценности и традиции. Основные роли членов семьи. Досуг семьи.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30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</w:rPr>
              <w:t xml:space="preserve">Социальный статус личности. Социальные роли. Основные социальные роли в подростковом возрасте. 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31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</w:rPr>
              <w:t xml:space="preserve">Этнос и нация. </w:t>
            </w:r>
            <w:r w:rsidRPr="005E27C9">
              <w:rPr>
                <w:sz w:val="20"/>
                <w:szCs w:val="20"/>
              </w:rPr>
              <w:t xml:space="preserve">Национальное самосознание. Отношения между нациями. Россия – многонациональное государство. </w:t>
            </w:r>
            <w:r w:rsidRPr="005E27C9">
              <w:rPr>
                <w:bCs/>
                <w:sz w:val="20"/>
                <w:szCs w:val="20"/>
              </w:rPr>
              <w:t>Социальная политика Российского государства.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32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Отклоняющееся поведение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</w:rPr>
              <w:t xml:space="preserve">Социальные конфликты и пути их разрешения. 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33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 xml:space="preserve">Практикум по главе 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bCs/>
                <w:sz w:val="20"/>
                <w:szCs w:val="20"/>
              </w:rPr>
              <w:t>Досуг семьи. Социальная мобильность.</w:t>
            </w: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  <w:tr w:rsidR="006F4D51" w:rsidRPr="005E27C9" w:rsidTr="000966D6">
        <w:trPr>
          <w:jc w:val="center"/>
        </w:trPr>
        <w:tc>
          <w:tcPr>
            <w:tcW w:w="896" w:type="dxa"/>
          </w:tcPr>
          <w:p w:rsidR="006F4D51" w:rsidRPr="005E27C9" w:rsidRDefault="006F4D51" w:rsidP="000966D6">
            <w:pPr>
              <w:jc w:val="both"/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34</w:t>
            </w:r>
          </w:p>
        </w:tc>
        <w:tc>
          <w:tcPr>
            <w:tcW w:w="3206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  <w:r w:rsidRPr="005E27C9">
              <w:rPr>
                <w:sz w:val="20"/>
                <w:szCs w:val="20"/>
              </w:rPr>
              <w:t>Итоговое повторение по курсу</w:t>
            </w:r>
          </w:p>
        </w:tc>
        <w:tc>
          <w:tcPr>
            <w:tcW w:w="8417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4D51" w:rsidRPr="005E27C9" w:rsidRDefault="006F4D51" w:rsidP="00096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D51" w:rsidRPr="005E27C9" w:rsidRDefault="006F4D51" w:rsidP="000966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4D51" w:rsidRPr="005E27C9" w:rsidRDefault="006F4D51" w:rsidP="006F4D51">
      <w:pPr>
        <w:rPr>
          <w:sz w:val="20"/>
          <w:szCs w:val="20"/>
        </w:rPr>
      </w:pPr>
    </w:p>
    <w:p w:rsidR="00342AD4" w:rsidRPr="003C663B" w:rsidRDefault="00342AD4">
      <w:pPr>
        <w:rPr>
          <w:sz w:val="28"/>
          <w:szCs w:val="28"/>
        </w:rPr>
      </w:pPr>
    </w:p>
    <w:sectPr w:rsidR="00342AD4" w:rsidRPr="003C663B" w:rsidSect="006F4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7"/>
  </w:num>
  <w:num w:numId="5">
    <w:abstractNumId w:val="15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5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663B"/>
    <w:rsid w:val="00053EC8"/>
    <w:rsid w:val="00197034"/>
    <w:rsid w:val="002A2486"/>
    <w:rsid w:val="00342AD4"/>
    <w:rsid w:val="003C663B"/>
    <w:rsid w:val="004833F8"/>
    <w:rsid w:val="00524DEA"/>
    <w:rsid w:val="005B59E9"/>
    <w:rsid w:val="006C082D"/>
    <w:rsid w:val="006F4D51"/>
    <w:rsid w:val="009F7136"/>
    <w:rsid w:val="00AC0CE0"/>
    <w:rsid w:val="00F1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6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qFormat/>
    <w:rsid w:val="003C6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[Без стиля]"/>
    <w:rsid w:val="003C663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C663B"/>
  </w:style>
  <w:style w:type="paragraph" w:styleId="a8">
    <w:name w:val="Normal (Web)"/>
    <w:basedOn w:val="a"/>
    <w:uiPriority w:val="99"/>
    <w:rsid w:val="003C663B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locked/>
    <w:rsid w:val="004833F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F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6F4D51"/>
  </w:style>
  <w:style w:type="character" w:customStyle="1" w:styleId="c0">
    <w:name w:val="c0"/>
    <w:basedOn w:val="a0"/>
    <w:rsid w:val="006F4D51"/>
  </w:style>
  <w:style w:type="character" w:customStyle="1" w:styleId="11pt">
    <w:name w:val="Основной текст + 11 pt;Полужирный"/>
    <w:basedOn w:val="a0"/>
    <w:rsid w:val="006F4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6F4D51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6F4D51"/>
  </w:style>
  <w:style w:type="paragraph" w:customStyle="1" w:styleId="Style19">
    <w:name w:val="Style19"/>
    <w:basedOn w:val="a"/>
    <w:rsid w:val="006F4D51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6F4D51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8060</Words>
  <Characters>45947</Characters>
  <Application>Microsoft Office Word</Application>
  <DocSecurity>0</DocSecurity>
  <Lines>382</Lines>
  <Paragraphs>107</Paragraphs>
  <ScaleCrop>false</ScaleCrop>
  <Company>Reanimator Extreme Edition</Company>
  <LinksUpToDate>false</LinksUpToDate>
  <CharactersWithSpaces>53900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User</cp:lastModifiedBy>
  <cp:revision>9</cp:revision>
  <cp:lastPrinted>2019-09-18T18:23:00Z</cp:lastPrinted>
  <dcterms:created xsi:type="dcterms:W3CDTF">2018-09-16T06:30:00Z</dcterms:created>
  <dcterms:modified xsi:type="dcterms:W3CDTF">2020-03-30T11:58:00Z</dcterms:modified>
</cp:coreProperties>
</file>