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58" w:rsidRDefault="004F0958" w:rsidP="004C1DEC">
      <w:pPr>
        <w:spacing w:after="0"/>
        <w:rPr>
          <w:rFonts w:ascii="Times New Roman" w:hAnsi="Times New Roman"/>
          <w:sz w:val="24"/>
          <w:szCs w:val="24"/>
        </w:rPr>
      </w:pPr>
    </w:p>
    <w:p w:rsidR="004F0958" w:rsidRDefault="004F0958" w:rsidP="004C1DEC">
      <w:pPr>
        <w:spacing w:after="0"/>
        <w:rPr>
          <w:rFonts w:ascii="Times New Roman" w:hAnsi="Times New Roman"/>
          <w:sz w:val="24"/>
          <w:szCs w:val="24"/>
        </w:rPr>
      </w:pPr>
    </w:p>
    <w:p w:rsidR="004F0958" w:rsidRDefault="004F0958" w:rsidP="004C1DEC">
      <w:pPr>
        <w:spacing w:after="0"/>
        <w:rPr>
          <w:rFonts w:ascii="Times New Roman" w:hAnsi="Times New Roman"/>
          <w:sz w:val="24"/>
          <w:szCs w:val="24"/>
        </w:rPr>
      </w:pPr>
    </w:p>
    <w:p w:rsidR="004C1DEC" w:rsidRDefault="004C1DEC" w:rsidP="004F09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</w:t>
      </w:r>
    </w:p>
    <w:p w:rsidR="004C1DEC" w:rsidRDefault="004C1DEC" w:rsidP="004F09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«Акжарская  основная  общеобразовательная школа» муниципального образования</w:t>
      </w:r>
    </w:p>
    <w:p w:rsidR="004C1DEC" w:rsidRDefault="004C1DEC" w:rsidP="004F09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Ясненский городской округ Оренбургской области</w:t>
      </w:r>
    </w:p>
    <w:p w:rsidR="004C1DEC" w:rsidRDefault="004C1DEC" w:rsidP="004C1DEC">
      <w:pPr>
        <w:spacing w:after="0"/>
        <w:rPr>
          <w:rFonts w:ascii="Times New Roman" w:hAnsi="Times New Roman"/>
          <w:sz w:val="24"/>
          <w:szCs w:val="24"/>
        </w:rPr>
      </w:pPr>
    </w:p>
    <w:p w:rsidR="004C1DEC" w:rsidRDefault="004C1DEC" w:rsidP="004C1DEC">
      <w:pPr>
        <w:spacing w:after="0"/>
        <w:rPr>
          <w:rFonts w:ascii="Times New Roman" w:hAnsi="Times New Roman"/>
          <w:sz w:val="24"/>
          <w:szCs w:val="24"/>
        </w:rPr>
      </w:pPr>
      <w:r w:rsidRPr="00B67EC9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                                                               РАССМОТРЕНО</w:t>
      </w:r>
    </w:p>
    <w:p w:rsidR="004C1DEC" w:rsidRDefault="004C1DEC" w:rsidP="004C1D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МОБУ «АООШ»                                           на заседании ММО учителей</w:t>
      </w:r>
    </w:p>
    <w:p w:rsidR="004C1DEC" w:rsidRDefault="004C1DEC" w:rsidP="004C1D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протокол № 1</w:t>
      </w:r>
    </w:p>
    <w:p w:rsidR="004C1DEC" w:rsidRDefault="004C1DEC" w:rsidP="004C1D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B80312">
        <w:rPr>
          <w:rFonts w:ascii="Times New Roman" w:hAnsi="Times New Roman"/>
          <w:sz w:val="24"/>
          <w:szCs w:val="24"/>
        </w:rPr>
        <w:t>Дужасарова А.Л.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C1DEC" w:rsidRDefault="004C1DEC" w:rsidP="004C1D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80312"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C5EF2"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B80312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г.                                                         от </w:t>
      </w:r>
      <w:r w:rsidR="00B80312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9E6"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B009E6">
        <w:rPr>
          <w:rFonts w:ascii="Times New Roman" w:hAnsi="Times New Roman"/>
          <w:sz w:val="24"/>
          <w:szCs w:val="24"/>
          <w:u w:val="single"/>
        </w:rPr>
        <w:t>1</w:t>
      </w:r>
      <w:r w:rsidR="00B80312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p w:rsidR="004C1DEC" w:rsidRDefault="004C1DEC" w:rsidP="004C1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4C1DEC" w:rsidRDefault="004C1DEC" w:rsidP="004C1DEC">
      <w:pPr>
        <w:rPr>
          <w:rFonts w:ascii="Times New Roman" w:hAnsi="Times New Roman"/>
          <w:sz w:val="24"/>
          <w:szCs w:val="24"/>
        </w:rPr>
      </w:pPr>
    </w:p>
    <w:p w:rsidR="004C1DEC" w:rsidRPr="00B67EC9" w:rsidRDefault="004C1DEC" w:rsidP="004C1DEC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  </w:t>
      </w:r>
      <w:r w:rsidRPr="00B67EC9">
        <w:rPr>
          <w:rFonts w:ascii="Times New Roman" w:hAnsi="Times New Roman"/>
          <w:sz w:val="56"/>
          <w:szCs w:val="56"/>
        </w:rPr>
        <w:t xml:space="preserve">   Рабочая программа</w:t>
      </w:r>
    </w:p>
    <w:p w:rsidR="004C1DEC" w:rsidRDefault="004C1DEC" w:rsidP="004C1DEC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</w:t>
      </w:r>
      <w:r w:rsidRPr="00B67EC9">
        <w:rPr>
          <w:rFonts w:ascii="Times New Roman" w:hAnsi="Times New Roman"/>
          <w:sz w:val="56"/>
          <w:szCs w:val="56"/>
        </w:rPr>
        <w:t xml:space="preserve">      учебного предмета</w:t>
      </w:r>
    </w:p>
    <w:p w:rsidR="004C1DEC" w:rsidRPr="002C5981" w:rsidRDefault="004C1DEC" w:rsidP="004C1DE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Биология</w:t>
      </w:r>
    </w:p>
    <w:p w:rsidR="004C1DEC" w:rsidRDefault="004C1DEC" w:rsidP="004C1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95pt;margin-top:16pt;width:398.95pt;height:0;z-index:251657728" o:connectortype="straight"/>
        </w:pict>
      </w:r>
      <w:r w:rsidRPr="00B67EC9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                     7</w:t>
      </w:r>
    </w:p>
    <w:p w:rsidR="004C1DEC" w:rsidRDefault="004C1DEC" w:rsidP="004C1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общего образования (базовый, профильный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sz w:val="24"/>
          <w:szCs w:val="24"/>
        </w:rPr>
        <w:t>____</w:t>
      </w:r>
      <w:r w:rsidRPr="00455630">
        <w:rPr>
          <w:rFonts w:ascii="Times New Roman" w:hAnsi="Times New Roman"/>
          <w:b/>
          <w:sz w:val="24"/>
          <w:szCs w:val="24"/>
          <w:u w:val="single"/>
        </w:rPr>
        <w:t>базовый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4C1DEC" w:rsidRDefault="004C1DEC" w:rsidP="004C1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программы______________</w:t>
      </w:r>
      <w:r w:rsidRPr="00455630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55630">
        <w:rPr>
          <w:rFonts w:ascii="Times New Roman" w:hAnsi="Times New Roman"/>
          <w:b/>
          <w:sz w:val="24"/>
          <w:szCs w:val="24"/>
          <w:u w:val="single"/>
        </w:rPr>
        <w:t>год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:rsidR="004C1DEC" w:rsidRDefault="004C1DEC" w:rsidP="004C1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часов по учебному плану   1 </w:t>
      </w:r>
      <w:r>
        <w:rPr>
          <w:rFonts w:ascii="Times New Roman" w:hAnsi="Times New Roman"/>
          <w:b/>
          <w:sz w:val="24"/>
          <w:szCs w:val="24"/>
          <w:u w:val="single"/>
        </w:rPr>
        <w:t>час</w:t>
      </w:r>
      <w:r w:rsidRPr="003E2DAB">
        <w:rPr>
          <w:rFonts w:ascii="Times New Roman" w:hAnsi="Times New Roman"/>
          <w:b/>
          <w:sz w:val="24"/>
          <w:szCs w:val="24"/>
          <w:u w:val="single"/>
        </w:rPr>
        <w:t xml:space="preserve"> в неделю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1DEC" w:rsidRDefault="004C1DEC" w:rsidP="004C1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Всего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34 </w:t>
      </w:r>
      <w:r w:rsidRPr="00073EAD">
        <w:rPr>
          <w:rFonts w:ascii="Times New Roman" w:hAnsi="Times New Roman"/>
          <w:b/>
          <w:sz w:val="24"/>
          <w:szCs w:val="24"/>
          <w:u w:val="single"/>
        </w:rPr>
        <w:t xml:space="preserve"> часа в год</w:t>
      </w:r>
    </w:p>
    <w:p w:rsidR="004C1DEC" w:rsidRDefault="004C1DEC" w:rsidP="004C1DEC">
      <w:pPr>
        <w:rPr>
          <w:rFonts w:ascii="Times New Roman" w:hAnsi="Times New Roman"/>
          <w:b/>
          <w:sz w:val="24"/>
          <w:szCs w:val="24"/>
        </w:rPr>
      </w:pPr>
    </w:p>
    <w:p w:rsidR="004C1DEC" w:rsidRDefault="004C1DEC" w:rsidP="004C1D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1DEC" w:rsidRDefault="004C1DEC" w:rsidP="004C1D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Рабочую программу составил</w:t>
      </w:r>
    </w:p>
    <w:p w:rsidR="004C1DEC" w:rsidRDefault="004C1DEC" w:rsidP="004C1D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Бисембаева Нургуль Еришовна                                                                 </w:t>
      </w:r>
    </w:p>
    <w:p w:rsidR="004C1DEC" w:rsidRDefault="004C1DEC" w:rsidP="004C1D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1DEC" w:rsidRDefault="004C1DEC" w:rsidP="004C1D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4C1DEC" w:rsidRDefault="004C1DEC" w:rsidP="004C1D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1DEC" w:rsidRDefault="004C1DEC" w:rsidP="004C1D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4C1DEC" w:rsidRDefault="004C1DEC" w:rsidP="004C1D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1DEC" w:rsidRDefault="004C1DEC" w:rsidP="004C1D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1DEC" w:rsidRDefault="004C1DEC" w:rsidP="004C1D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1DEC" w:rsidRDefault="004C1DEC" w:rsidP="004C1D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1DEC" w:rsidRDefault="004C1DEC" w:rsidP="004C1D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1DEC" w:rsidRDefault="004C1DEC" w:rsidP="004C1D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1DEC" w:rsidRDefault="004C1DEC" w:rsidP="004C1DE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B80312">
        <w:rPr>
          <w:rFonts w:ascii="Times New Roman" w:hAnsi="Times New Roman"/>
          <w:b/>
          <w:sz w:val="24"/>
          <w:szCs w:val="24"/>
        </w:rPr>
        <w:t xml:space="preserve">                            2018 -2019 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4C1DEC" w:rsidRPr="00B80312" w:rsidRDefault="004C1DEC" w:rsidP="00B803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C1DEC" w:rsidRDefault="004C1DEC" w:rsidP="004C1DEC">
      <w:pPr>
        <w:pStyle w:val="ac"/>
        <w:rPr>
          <w:rFonts w:ascii="Times New Roman" w:hAnsi="Times New Roman"/>
          <w:b/>
          <w:sz w:val="24"/>
          <w:szCs w:val="24"/>
        </w:rPr>
      </w:pPr>
    </w:p>
    <w:p w:rsidR="004C1DEC" w:rsidRDefault="004C1DEC" w:rsidP="004C1D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Toc422958455"/>
      <w:r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0"/>
    </w:p>
    <w:p w:rsidR="004C1DEC" w:rsidRDefault="004C1DEC" w:rsidP="004C1DEC">
      <w:pPr>
        <w:pStyle w:val="ac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базового курса «Биология» для обучающихся 7 класса на уровне среднего общего образования составлена на основе:</w:t>
      </w:r>
      <w:proofErr w:type="gramEnd"/>
    </w:p>
    <w:p w:rsidR="004C1DEC" w:rsidRDefault="004C1DEC" w:rsidP="004C1DEC">
      <w:pPr>
        <w:pStyle w:val="ac"/>
        <w:numPr>
          <w:ilvl w:val="0"/>
          <w:numId w:val="29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Закона Российской Федерации  от 29.12.2012 года №273-ФЗ «Об образовании в РФ» </w:t>
      </w:r>
    </w:p>
    <w:p w:rsidR="004C1DEC" w:rsidRDefault="004C1DEC" w:rsidP="004C1DEC">
      <w:pPr>
        <w:pStyle w:val="ac"/>
        <w:tabs>
          <w:tab w:val="left" w:pos="993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 последующими изменениями и дополнениями).</w:t>
      </w:r>
    </w:p>
    <w:p w:rsidR="004C1DEC" w:rsidRDefault="004C1DEC" w:rsidP="004C1DEC">
      <w:pPr>
        <w:pStyle w:val="ac"/>
        <w:numPr>
          <w:ilvl w:val="0"/>
          <w:numId w:val="29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>
          <w:rPr>
            <w:rFonts w:ascii="Times New Roman" w:hAnsi="Times New Roman"/>
            <w:sz w:val="24"/>
            <w:szCs w:val="24"/>
          </w:rPr>
          <w:t>189 г</w:t>
        </w:r>
      </w:smartTag>
      <w:r>
        <w:rPr>
          <w:rFonts w:ascii="Times New Roman" w:hAnsi="Times New Roman"/>
          <w:sz w:val="24"/>
          <w:szCs w:val="24"/>
        </w:rPr>
        <w:t>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4C1DEC" w:rsidRDefault="004C1DEC" w:rsidP="004C1DEC">
      <w:pPr>
        <w:pStyle w:val="ac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Устава МОБУ  « Акжарская основная общеобразовательная школа» муниципального образования Ясненский городской округ»; </w:t>
      </w:r>
    </w:p>
    <w:p w:rsidR="004C1DEC" w:rsidRDefault="004C1DEC" w:rsidP="004C1DEC">
      <w:pPr>
        <w:pStyle w:val="ac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 программы МОБУ «Акжарская основная общеобразовательная школа» муниципального образования Ясненский городской округ»;</w:t>
      </w:r>
    </w:p>
    <w:p w:rsidR="004C1DEC" w:rsidRDefault="004C1DEC" w:rsidP="004C1DEC">
      <w:pPr>
        <w:pStyle w:val="ac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МОБУ«  Акжарская основная общеобразовательная школа» муниципального образования Ясненский городской округ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образования;</w:t>
      </w:r>
    </w:p>
    <w:p w:rsidR="004C1DEC" w:rsidRDefault="004C1DEC" w:rsidP="004C1DEC">
      <w:pPr>
        <w:pStyle w:val="ac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 плана МОБУ «  Акжарская основная общеобразовательная школа» муниципального образования Яс</w:t>
      </w:r>
      <w:r w:rsidR="00B80312">
        <w:rPr>
          <w:rFonts w:ascii="Times New Roman" w:hAnsi="Times New Roman"/>
          <w:sz w:val="24"/>
          <w:szCs w:val="24"/>
        </w:rPr>
        <w:t>ненский городской округ» на 2018– 2019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C1DEC" w:rsidRDefault="004C1DEC" w:rsidP="004C1DEC">
      <w:pPr>
        <w:pStyle w:val="Style25"/>
        <w:widowControl/>
        <w:numPr>
          <w:ilvl w:val="0"/>
          <w:numId w:val="29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>
        <w:rPr>
          <w:rStyle w:val="a9"/>
        </w:rPr>
        <w:t>Приказ</w:t>
      </w:r>
      <w:r>
        <w:rPr>
          <w:rFonts w:ascii="Times New Roman" w:hAnsi="Times New Roman"/>
          <w:shd w:val="clear" w:color="auto" w:fill="FFFFFF"/>
        </w:rPr>
        <w:t> Минобрнауки </w:t>
      </w:r>
      <w:r>
        <w:rPr>
          <w:rStyle w:val="a9"/>
          <w:rFonts w:ascii="Times New Roman" w:hAnsi="Times New Roman"/>
        </w:rPr>
        <w:t>России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9"/>
          <w:rFonts w:ascii="Times New Roman" w:hAnsi="Times New Roman"/>
        </w:rPr>
        <w:t>от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9"/>
          <w:rFonts w:ascii="Times New Roman" w:hAnsi="Times New Roman"/>
        </w:rPr>
        <w:t>31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9"/>
          <w:rFonts w:ascii="Times New Roman" w:hAnsi="Times New Roman"/>
        </w:rPr>
        <w:t>декабря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9"/>
          <w:rFonts w:ascii="Times New Roman" w:hAnsi="Times New Roman"/>
        </w:rPr>
        <w:t>2015</w:t>
      </w:r>
      <w:r>
        <w:rPr>
          <w:rFonts w:ascii="Times New Roman" w:hAnsi="Times New Roman"/>
          <w:shd w:val="clear" w:color="auto" w:fill="FFFFFF"/>
        </w:rPr>
        <w:t> г. № </w:t>
      </w:r>
      <w:r>
        <w:rPr>
          <w:rStyle w:val="a9"/>
          <w:rFonts w:ascii="Times New Roman" w:hAnsi="Times New Roman"/>
        </w:rPr>
        <w:t>1577</w:t>
      </w:r>
      <w:r>
        <w:rPr>
          <w:rFonts w:ascii="Times New Roman" w:hAnsi="Times New Roman"/>
          <w:shd w:val="clear" w:color="auto" w:fill="FFFFFF"/>
        </w:rPr>
        <w:t> «О внесении изменений в федеральный государственный образовательный стандарт основного общего</w:t>
      </w:r>
      <w:proofErr w:type="gramStart"/>
      <w:r>
        <w:rPr>
          <w:rFonts w:ascii="Times New Roman" w:hAnsi="Times New Roman"/>
          <w:shd w:val="clear" w:color="auto" w:fill="FFFFFF"/>
        </w:rPr>
        <w:t>.о</w:t>
      </w:r>
      <w:proofErr w:type="gramEnd"/>
      <w:r>
        <w:rPr>
          <w:rFonts w:ascii="Times New Roman" w:hAnsi="Times New Roman"/>
          <w:shd w:val="clear" w:color="auto" w:fill="FFFFFF"/>
        </w:rPr>
        <w:t>бразования</w:t>
      </w:r>
    </w:p>
    <w:p w:rsidR="004C1DEC" w:rsidRPr="00101646" w:rsidRDefault="004C1DEC" w:rsidP="004C1DEC">
      <w:pPr>
        <w:pStyle w:val="Style25"/>
        <w:widowControl/>
        <w:numPr>
          <w:ilvl w:val="0"/>
          <w:numId w:val="29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с использованием материалов Федерального государственного образовательного стандарта основного общего образования второго поколения ФГОС: основное общее образование// ФГОС. М.: Вентана-Граф, 2015, </w:t>
      </w:r>
    </w:p>
    <w:p w:rsidR="004C1DEC" w:rsidRDefault="004C1DEC" w:rsidP="004C1DEC">
      <w:pPr>
        <w:pStyle w:val="Style25"/>
        <w:widowControl/>
        <w:numPr>
          <w:ilvl w:val="0"/>
          <w:numId w:val="29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 w:rsidRPr="002C5981">
        <w:rPr>
          <w:rFonts w:ascii="Times New Roman" w:hAnsi="Times New Roman"/>
        </w:rPr>
        <w:t xml:space="preserve">Рабочая программа педагога реализуется на основе УМК, созданного под руководством </w:t>
      </w:r>
      <w:r>
        <w:rPr>
          <w:rFonts w:ascii="Times New Roman" w:hAnsi="Times New Roman"/>
        </w:rPr>
        <w:t xml:space="preserve">Сонина </w:t>
      </w:r>
      <w:r w:rsidRPr="002C5981">
        <w:rPr>
          <w:rFonts w:ascii="Times New Roman" w:hAnsi="Times New Roman"/>
        </w:rPr>
        <w:t xml:space="preserve"> и учебника систе</w:t>
      </w:r>
      <w:r w:rsidR="00B80312">
        <w:rPr>
          <w:rFonts w:ascii="Times New Roman" w:hAnsi="Times New Roman"/>
        </w:rPr>
        <w:t>мы «Алгоритм успеха» Биология: 7</w:t>
      </w:r>
      <w:r w:rsidRPr="002C5981">
        <w:rPr>
          <w:rFonts w:ascii="Times New Roman" w:hAnsi="Times New Roman"/>
        </w:rPr>
        <w:t xml:space="preserve"> класс: учебник для учащихся общеобразовательных учреждений / И.Н.Пономарёва,  О.А.Корнилова, В.С. Кучменко. – М. : Вентана-Граф, 2013. – 192 с. : ил</w:t>
      </w:r>
      <w:proofErr w:type="gramStart"/>
      <w:r w:rsidRPr="002C5981">
        <w:rPr>
          <w:rFonts w:ascii="Times New Roman" w:hAnsi="Times New Roman"/>
        </w:rPr>
        <w:t xml:space="preserve">.,  </w:t>
      </w:r>
      <w:proofErr w:type="gramEnd"/>
      <w:r w:rsidRPr="002C5981">
        <w:rPr>
          <w:rFonts w:ascii="Times New Roman" w:hAnsi="Times New Roman"/>
        </w:rPr>
        <w:t>рекомендованного Министерством образования и науки Российской Федерации</w:t>
      </w:r>
    </w:p>
    <w:p w:rsidR="004C1DEC" w:rsidRPr="002C5981" w:rsidRDefault="004C1DEC" w:rsidP="004C1DEC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C5981">
        <w:rPr>
          <w:rFonts w:ascii="Times New Roman" w:hAnsi="Times New Roman"/>
          <w:sz w:val="24"/>
          <w:szCs w:val="24"/>
        </w:rPr>
        <w:t>Рабочая программа учителя составлена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Федерального перечня учебников, рекомендованных (допущенных) МОН РФ к использованию в образовательном процессе в ОУ в 2013-2014 уч.г., авторской программы по биологии 5-9 кл  системы «Алгоритм успеха» издательского</w:t>
      </w:r>
      <w:proofErr w:type="gramEnd"/>
      <w:r w:rsidRPr="002C5981">
        <w:rPr>
          <w:rFonts w:ascii="Times New Roman" w:hAnsi="Times New Roman"/>
          <w:sz w:val="24"/>
          <w:szCs w:val="24"/>
        </w:rPr>
        <w:t xml:space="preserve"> центра «Ве</w:t>
      </w:r>
      <w:r>
        <w:rPr>
          <w:rFonts w:ascii="Times New Roman" w:hAnsi="Times New Roman"/>
          <w:sz w:val="24"/>
          <w:szCs w:val="24"/>
        </w:rPr>
        <w:t>н</w:t>
      </w:r>
      <w:r w:rsidRPr="002C5981">
        <w:rPr>
          <w:rFonts w:ascii="Times New Roman" w:hAnsi="Times New Roman"/>
          <w:sz w:val="24"/>
          <w:szCs w:val="24"/>
        </w:rPr>
        <w:t>тана-Граф» авторов  И.Н.Пономарёвой и других.</w:t>
      </w:r>
    </w:p>
    <w:p w:rsidR="004C1DEC" w:rsidRPr="00101646" w:rsidRDefault="004C1DEC" w:rsidP="004C1DEC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4C1DEC" w:rsidRDefault="004C1DEC" w:rsidP="004C1DEC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t>Место предмета «Биология» в базисном учебном плане</w:t>
      </w:r>
    </w:p>
    <w:p w:rsidR="004C1DEC" w:rsidRDefault="004C1DEC" w:rsidP="004C1D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91919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C5981">
        <w:rPr>
          <w:rFonts w:ascii="Times New Roman" w:hAnsi="Times New Roman"/>
          <w:sz w:val="24"/>
          <w:szCs w:val="24"/>
        </w:rPr>
        <w:t xml:space="preserve">В соответствии с федеральным базисным учебным планом для образовательных учреждений РФ на изучение </w:t>
      </w:r>
      <w:r>
        <w:rPr>
          <w:rFonts w:ascii="Times New Roman" w:hAnsi="Times New Roman"/>
          <w:sz w:val="24"/>
          <w:szCs w:val="24"/>
        </w:rPr>
        <w:t>биологии в 6 классе отводится 34 часа</w:t>
      </w:r>
      <w:r w:rsidRPr="002C5981">
        <w:rPr>
          <w:rFonts w:ascii="Times New Roman" w:hAnsi="Times New Roman"/>
          <w:sz w:val="24"/>
          <w:szCs w:val="24"/>
        </w:rPr>
        <w:t xml:space="preserve">. Рабочая программа предусматривает обучение биологии в объёме </w:t>
      </w:r>
      <w:r w:rsidRPr="002C5981">
        <w:rPr>
          <w:rFonts w:ascii="Times New Roman" w:hAnsi="Times New Roman"/>
          <w:b/>
          <w:sz w:val="24"/>
          <w:szCs w:val="24"/>
        </w:rPr>
        <w:t>1 часа</w:t>
      </w:r>
      <w:r w:rsidRPr="002C5981">
        <w:rPr>
          <w:rFonts w:ascii="Times New Roman" w:hAnsi="Times New Roman"/>
          <w:sz w:val="24"/>
          <w:szCs w:val="24"/>
        </w:rPr>
        <w:t xml:space="preserve"> в неделю в течение 1 учебного года. Поэтому, согласно основной образовательной программе муниципального образовательного учреждения  </w:t>
      </w:r>
      <w:r>
        <w:rPr>
          <w:rFonts w:ascii="Times New Roman" w:hAnsi="Times New Roman"/>
          <w:sz w:val="24"/>
          <w:szCs w:val="24"/>
        </w:rPr>
        <w:t>МОБУ « Акжарская ООШ»</w:t>
      </w:r>
      <w:r w:rsidRPr="002C5981">
        <w:rPr>
          <w:rFonts w:ascii="Times New Roman" w:hAnsi="Times New Roman"/>
          <w:sz w:val="24"/>
          <w:szCs w:val="24"/>
        </w:rPr>
        <w:t xml:space="preserve">  на изучение биологии в 6 кла</w:t>
      </w:r>
      <w:r>
        <w:rPr>
          <w:rFonts w:ascii="Times New Roman" w:hAnsi="Times New Roman"/>
          <w:sz w:val="24"/>
          <w:szCs w:val="24"/>
        </w:rPr>
        <w:t>ссе отводится 1 час в неделю (34</w:t>
      </w:r>
      <w:r w:rsidRPr="002C5981">
        <w:rPr>
          <w:rFonts w:ascii="Times New Roman" w:hAnsi="Times New Roman"/>
          <w:sz w:val="24"/>
          <w:szCs w:val="24"/>
        </w:rPr>
        <w:t xml:space="preserve"> ч в год).</w:t>
      </w:r>
    </w:p>
    <w:p w:rsidR="004C1DEC" w:rsidRDefault="004C1DEC" w:rsidP="004C1D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91919"/>
          <w:spacing w:val="-5"/>
          <w:sz w:val="24"/>
          <w:szCs w:val="24"/>
        </w:rPr>
      </w:pPr>
    </w:p>
    <w:p w:rsidR="004C1DEC" w:rsidRDefault="004C1DEC" w:rsidP="004C1DE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</w:rPr>
        <w:t>Методы и формы решения поставленных задач.</w:t>
      </w:r>
    </w:p>
    <w:p w:rsidR="004C1DEC" w:rsidRPr="00101646" w:rsidRDefault="004C1DEC" w:rsidP="004C1DE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</w:rPr>
        <w:t xml:space="preserve"> </w:t>
      </w:r>
      <w:r w:rsidRPr="002C5981">
        <w:t xml:space="preserve">  Рабочая программа </w:t>
      </w:r>
      <w:r w:rsidRPr="002C5981">
        <w:rPr>
          <w:b/>
        </w:rPr>
        <w:t>адресована</w:t>
      </w:r>
      <w:r w:rsidRPr="002C5981">
        <w:t xml:space="preserve"> учащимся 6 класса средней общеобразовательной школы и является логическим продолжением линии освоения </w:t>
      </w:r>
      <w:r w:rsidRPr="002C5981">
        <w:rPr>
          <w:b/>
        </w:rPr>
        <w:t>биологических</w:t>
      </w:r>
      <w:r w:rsidRPr="002C5981">
        <w:t xml:space="preserve"> дисциплин.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 xml:space="preserve">       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 xml:space="preserve">     Данная рабочая программа полностью отражает содержание Примерной программы основного общего образования по биологии и соответствует требованиям ФГОС ООО.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b/>
          <w:sz w:val="24"/>
          <w:szCs w:val="24"/>
        </w:rPr>
        <w:t xml:space="preserve"> 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bCs/>
          <w:iCs/>
          <w:sz w:val="24"/>
          <w:szCs w:val="24"/>
        </w:rPr>
        <w:lastRenderedPageBreak/>
        <w:t xml:space="preserve">    Рабочая программа по биологии реализуется через формирование у учащихся общеучебных умений и навыков, универсальных способов деятельности и ключевых компетенций за счёт использования </w:t>
      </w:r>
      <w:r w:rsidRPr="002C5981">
        <w:rPr>
          <w:rFonts w:ascii="Times New Roman" w:hAnsi="Times New Roman"/>
          <w:b/>
          <w:sz w:val="24"/>
          <w:szCs w:val="24"/>
        </w:rPr>
        <w:t>технологий</w:t>
      </w:r>
      <w:proofErr w:type="gramStart"/>
      <w:r w:rsidRPr="002C5981">
        <w:rPr>
          <w:rFonts w:ascii="Times New Roman" w:hAnsi="Times New Roman"/>
          <w:b/>
          <w:sz w:val="24"/>
          <w:szCs w:val="24"/>
        </w:rPr>
        <w:t>:</w:t>
      </w:r>
      <w:r w:rsidRPr="002C5981">
        <w:rPr>
          <w:rFonts w:ascii="Times New Roman" w:hAnsi="Times New Roman"/>
          <w:sz w:val="24"/>
          <w:szCs w:val="24"/>
        </w:rPr>
        <w:t>с</w:t>
      </w:r>
      <w:proofErr w:type="gramEnd"/>
      <w:r w:rsidRPr="002C5981">
        <w:rPr>
          <w:rFonts w:ascii="Times New Roman" w:hAnsi="Times New Roman"/>
          <w:sz w:val="24"/>
          <w:szCs w:val="24"/>
        </w:rPr>
        <w:t>труктурно-логических (системный подход), информационно-коммуникационных (</w:t>
      </w:r>
      <w:r w:rsidRPr="002C5981">
        <w:rPr>
          <w:rFonts w:ascii="Times New Roman" w:hAnsi="Times New Roman"/>
          <w:b/>
          <w:i/>
          <w:sz w:val="24"/>
          <w:szCs w:val="24"/>
        </w:rPr>
        <w:t>формы работы:</w:t>
      </w:r>
      <w:r w:rsidRPr="002C5981">
        <w:rPr>
          <w:rFonts w:ascii="Times New Roman" w:hAnsi="Times New Roman"/>
          <w:sz w:val="24"/>
          <w:szCs w:val="24"/>
        </w:rPr>
        <w:t xml:space="preserve"> работа с ЦОР и ЭОР; лекции с мультимедийным сопровождением; создание учениками мультимедийных презентаций по темам и разделам учебных курсов; организация исследования на уроках и внеурочной деятельности, проведение экспериментов, демонстрация отчетов учащихся об исследовании; поиск информации,  создание аннотированных списков ресурсов Интернет по заданной теме; тренинги навыков с использованием компьютеров; контроль обученности средствами интерактивного тестирования).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2C5981">
        <w:rPr>
          <w:rFonts w:ascii="Times New Roman" w:hAnsi="Times New Roman"/>
          <w:sz w:val="24"/>
          <w:szCs w:val="24"/>
        </w:rPr>
        <w:t xml:space="preserve">Основной </w:t>
      </w:r>
      <w:r w:rsidRPr="002C5981">
        <w:rPr>
          <w:rFonts w:ascii="Times New Roman" w:hAnsi="Times New Roman"/>
          <w:b/>
          <w:sz w:val="24"/>
          <w:szCs w:val="24"/>
        </w:rPr>
        <w:t xml:space="preserve">формой обучения  </w:t>
      </w:r>
      <w:r w:rsidRPr="002C5981">
        <w:rPr>
          <w:rFonts w:ascii="Times New Roman" w:hAnsi="Times New Roman"/>
          <w:sz w:val="24"/>
          <w:szCs w:val="24"/>
        </w:rPr>
        <w:t>предполагается использование следующих методов: (проблемный, исследовательский, программированный, объяснительно-иллюстративный) через  различные формы организации учебной деятельности (коллективные, групповые, индивидуальные) на различных видах уроков (урок-проект, урок исследование, урок с использованием ИКТ), где ведущей является  самостоятельная познавательная деятельность обучающихся.</w:t>
      </w:r>
      <w:proofErr w:type="gramEnd"/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 xml:space="preserve">     Для повышения уровня полученных знаний и приобретения практических умений и навыков программой предусматривается выполнение практических и лабораторных работ. Они ориентируют учащихся на активное познание растительного мира и развитие умений по уходу за ним. </w:t>
      </w:r>
    </w:p>
    <w:p w:rsidR="004C1DEC" w:rsidRPr="002C5981" w:rsidRDefault="004C1DEC" w:rsidP="004C1DEC">
      <w:pPr>
        <w:jc w:val="center"/>
        <w:rPr>
          <w:rFonts w:ascii="Times New Roman" w:hAnsi="Times New Roman"/>
          <w:b/>
          <w:sz w:val="24"/>
          <w:szCs w:val="24"/>
        </w:rPr>
      </w:pPr>
      <w:r w:rsidRPr="002C598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5981">
        <w:rPr>
          <w:rFonts w:ascii="Times New Roman" w:hAnsi="Times New Roman"/>
          <w:b/>
          <w:sz w:val="24"/>
          <w:szCs w:val="24"/>
        </w:rPr>
        <w:t xml:space="preserve">Описание учебно-методического и материально-технического </w:t>
      </w:r>
      <w:bookmarkStart w:id="1" w:name="_GoBack"/>
      <w:bookmarkEnd w:id="1"/>
      <w:r w:rsidRPr="002C5981">
        <w:rPr>
          <w:rFonts w:ascii="Times New Roman" w:hAnsi="Times New Roman"/>
          <w:b/>
          <w:sz w:val="24"/>
          <w:szCs w:val="24"/>
        </w:rPr>
        <w:t>обеспечения образовательного процесса.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2C5981">
        <w:rPr>
          <w:rFonts w:ascii="Times New Roman" w:hAnsi="Times New Roman"/>
          <w:b/>
          <w:sz w:val="24"/>
          <w:szCs w:val="24"/>
        </w:rPr>
        <w:t xml:space="preserve">                    Информационно - методическое обеспечение.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2C5981">
        <w:rPr>
          <w:rFonts w:ascii="Times New Roman" w:hAnsi="Times New Roman"/>
          <w:b/>
          <w:sz w:val="24"/>
          <w:szCs w:val="24"/>
        </w:rPr>
        <w:t>Учебно-методический комплекс биологии как учебной дисциплины включает комплекты документов: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>1. нормативно-инструктивное обеспечение преподавания учебной дисциплины «Биология»;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>программно-методическое обеспечение учебного предмета;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>2.дидактическое обеспечение учебного предмета;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>3.материально-техническое обеспечение преподавания предмета.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C5981">
        <w:rPr>
          <w:rFonts w:ascii="Times New Roman" w:hAnsi="Times New Roman"/>
          <w:i/>
          <w:sz w:val="24"/>
          <w:szCs w:val="24"/>
          <w:u w:val="single"/>
        </w:rPr>
        <w:t>1. Нормативно-инструктивное обеспечение преподавания учебной дисциплины «Биология»: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 xml:space="preserve">- Федеральный компонент государственных стандартов основного общего и среднего (полного) общего образования по биологии (приказ МО России №1089 от 5 марта </w:t>
      </w:r>
      <w:smartTag w:uri="urn:schemas-microsoft-com:office:smarttags" w:element="metricconverter">
        <w:smartTagPr>
          <w:attr w:name="ProductID" w:val="2004 г"/>
        </w:smartTagPr>
        <w:r w:rsidRPr="002C5981">
          <w:rPr>
            <w:rFonts w:ascii="Times New Roman" w:hAnsi="Times New Roman"/>
            <w:sz w:val="24"/>
            <w:szCs w:val="24"/>
          </w:rPr>
          <w:t>2004 г</w:t>
        </w:r>
      </w:smartTag>
      <w:r w:rsidRPr="002C5981">
        <w:rPr>
          <w:rFonts w:ascii="Times New Roman" w:hAnsi="Times New Roman"/>
          <w:sz w:val="24"/>
          <w:szCs w:val="24"/>
        </w:rPr>
        <w:t>.);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>- Типовые учебные программы курса биологии для общеобразовательных учреждений соответствующего профиля обучения, допущенные или рекомендованные МО и Н РФ;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>- Примерные программы основного общего и среднего (полного) общего образования по биологии;</w:t>
      </w:r>
    </w:p>
    <w:p w:rsidR="004C1DEC" w:rsidRPr="002C5981" w:rsidRDefault="004C1DEC" w:rsidP="004C1D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>- Перечень учебного оборудования по биологии для средней школы;</w:t>
      </w:r>
    </w:p>
    <w:p w:rsidR="0038590F" w:rsidRPr="0054180E" w:rsidRDefault="004C1DEC" w:rsidP="0038590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7EDA" w:rsidRPr="004C1DEC" w:rsidRDefault="00A47EDA" w:rsidP="008563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DEC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2603A4" w:rsidRPr="004C1DEC" w:rsidRDefault="00A023FB" w:rsidP="00856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C1DEC">
        <w:rPr>
          <w:rFonts w:ascii="Times New Roman" w:hAnsi="Times New Roman"/>
          <w:b/>
          <w:i/>
          <w:sz w:val="24"/>
          <w:szCs w:val="24"/>
        </w:rPr>
        <w:t>Личностные:</w:t>
      </w:r>
      <w:r w:rsidR="00D662A5" w:rsidRPr="004C1DE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864E1" w:rsidRPr="004C1DEC" w:rsidRDefault="00E864E1" w:rsidP="008563BF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4C1DEC">
        <w:rPr>
          <w:rFonts w:ascii="Times New Roman" w:hAnsi="Times New Roman"/>
          <w:sz w:val="24"/>
          <w:szCs w:val="24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:rsidR="00E864E1" w:rsidRPr="004C1DEC" w:rsidRDefault="00E864E1" w:rsidP="008563BF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4C1DEC">
        <w:rPr>
          <w:rFonts w:ascii="Times New Roman" w:hAnsi="Times New Roman"/>
          <w:sz w:val="24"/>
          <w:szCs w:val="24"/>
        </w:rPr>
        <w:t>спос</w:t>
      </w:r>
      <w:r w:rsidR="004B06C4" w:rsidRPr="004C1DEC">
        <w:rPr>
          <w:rFonts w:ascii="Times New Roman" w:hAnsi="Times New Roman"/>
          <w:sz w:val="24"/>
          <w:szCs w:val="24"/>
        </w:rPr>
        <w:t>обности</w:t>
      </w:r>
      <w:proofErr w:type="gramEnd"/>
      <w:r w:rsidR="004B06C4" w:rsidRPr="004C1DEC">
        <w:rPr>
          <w:rFonts w:ascii="Times New Roman" w:hAnsi="Times New Roman"/>
          <w:sz w:val="24"/>
          <w:szCs w:val="24"/>
        </w:rPr>
        <w:t xml:space="preserve"> обучающихся к саморазви</w:t>
      </w:r>
      <w:r w:rsidRPr="004C1DEC">
        <w:rPr>
          <w:rFonts w:ascii="Times New Roman" w:hAnsi="Times New Roman"/>
          <w:sz w:val="24"/>
          <w:szCs w:val="24"/>
        </w:rPr>
        <w:t>тию и самообразованию на основе мотивации к обуче</w:t>
      </w:r>
      <w:r w:rsidRPr="004C1DEC">
        <w:rPr>
          <w:rFonts w:ascii="Times New Roman" w:hAnsi="Times New Roman"/>
          <w:sz w:val="24"/>
          <w:szCs w:val="24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4C1DEC">
        <w:rPr>
          <w:rFonts w:ascii="Times New Roman" w:hAnsi="Times New Roman"/>
          <w:sz w:val="24"/>
          <w:szCs w:val="24"/>
        </w:rPr>
        <w:softHyphen/>
        <w:t>нальных предпочтений, с учётом устойчивых познава</w:t>
      </w:r>
      <w:r w:rsidRPr="004C1DEC">
        <w:rPr>
          <w:rFonts w:ascii="Times New Roman" w:hAnsi="Times New Roman"/>
          <w:sz w:val="24"/>
          <w:szCs w:val="24"/>
        </w:rPr>
        <w:softHyphen/>
        <w:t>тельных интересов;</w:t>
      </w:r>
    </w:p>
    <w:p w:rsidR="00E864E1" w:rsidRPr="004C1DEC" w:rsidRDefault="00E864E1" w:rsidP="008563BF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знание основных пр</w:t>
      </w:r>
      <w:r w:rsidR="004B06C4" w:rsidRPr="004C1DEC">
        <w:rPr>
          <w:rFonts w:ascii="Times New Roman" w:hAnsi="Times New Roman"/>
          <w:sz w:val="24"/>
          <w:szCs w:val="24"/>
        </w:rPr>
        <w:t>инципов и правил отношения к жи</w:t>
      </w:r>
      <w:r w:rsidRPr="004C1DEC">
        <w:rPr>
          <w:rFonts w:ascii="Times New Roman" w:hAnsi="Times New Roman"/>
          <w:sz w:val="24"/>
          <w:szCs w:val="24"/>
        </w:rPr>
        <w:t>вой природе, основ здорового образа жизни и здоровьесберегающих технологий;</w:t>
      </w:r>
    </w:p>
    <w:p w:rsidR="00E864E1" w:rsidRPr="004C1DEC" w:rsidRDefault="00E864E1" w:rsidP="008563BF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 xml:space="preserve">сформированность </w:t>
      </w:r>
      <w:r w:rsidR="004B06C4" w:rsidRPr="004C1DEC">
        <w:rPr>
          <w:rFonts w:ascii="Times New Roman" w:hAnsi="Times New Roman"/>
          <w:sz w:val="24"/>
          <w:szCs w:val="24"/>
        </w:rPr>
        <w:t>познавательных интересов и моти</w:t>
      </w:r>
      <w:r w:rsidRPr="004C1DEC">
        <w:rPr>
          <w:rFonts w:ascii="Times New Roman" w:hAnsi="Times New Roman"/>
          <w:sz w:val="24"/>
          <w:szCs w:val="24"/>
        </w:rPr>
        <w:t xml:space="preserve">вов, направленных на изучение живой природы; </w:t>
      </w:r>
      <w:r w:rsidR="004B06C4" w:rsidRPr="004C1DEC">
        <w:rPr>
          <w:rFonts w:ascii="Times New Roman" w:hAnsi="Times New Roman"/>
          <w:sz w:val="24"/>
          <w:szCs w:val="24"/>
        </w:rPr>
        <w:t>интеллектуальных</w:t>
      </w:r>
      <w:r w:rsidRPr="004C1DEC">
        <w:rPr>
          <w:rFonts w:ascii="Times New Roman" w:hAnsi="Times New Roman"/>
          <w:sz w:val="24"/>
          <w:szCs w:val="24"/>
        </w:rPr>
        <w:t xml:space="preserve"> умений (доказывать, строить рассуждения, анализировать, делат</w:t>
      </w:r>
      <w:r w:rsidR="004B06C4" w:rsidRPr="004C1DEC">
        <w:rPr>
          <w:rFonts w:ascii="Times New Roman" w:hAnsi="Times New Roman"/>
          <w:sz w:val="24"/>
          <w:szCs w:val="24"/>
        </w:rPr>
        <w:t>ь выводы); эстетического отноше</w:t>
      </w:r>
      <w:r w:rsidRPr="004C1DEC">
        <w:rPr>
          <w:rFonts w:ascii="Times New Roman" w:hAnsi="Times New Roman"/>
          <w:sz w:val="24"/>
          <w:szCs w:val="24"/>
        </w:rPr>
        <w:t>ния к живым объектам;</w:t>
      </w:r>
    </w:p>
    <w:p w:rsidR="00E864E1" w:rsidRPr="004C1DEC" w:rsidRDefault="00E864E1" w:rsidP="008563BF">
      <w:pPr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lastRenderedPageBreak/>
        <w:t xml:space="preserve"> формирование л</w:t>
      </w:r>
      <w:r w:rsidR="004B06C4" w:rsidRPr="004C1DEC">
        <w:rPr>
          <w:rFonts w:ascii="Times New Roman" w:hAnsi="Times New Roman"/>
          <w:sz w:val="24"/>
          <w:szCs w:val="24"/>
        </w:rPr>
        <w:t>ичностных представлений о ценно</w:t>
      </w:r>
      <w:r w:rsidRPr="004C1DEC">
        <w:rPr>
          <w:rFonts w:ascii="Times New Roman" w:hAnsi="Times New Roman"/>
          <w:sz w:val="24"/>
          <w:szCs w:val="24"/>
        </w:rPr>
        <w:t>сти природы, осоз</w:t>
      </w:r>
      <w:r w:rsidR="004B06C4" w:rsidRPr="004C1DEC">
        <w:rPr>
          <w:rFonts w:ascii="Times New Roman" w:hAnsi="Times New Roman"/>
          <w:sz w:val="24"/>
          <w:szCs w:val="24"/>
        </w:rPr>
        <w:t>нание значимости и общности гло</w:t>
      </w:r>
      <w:r w:rsidRPr="004C1DEC">
        <w:rPr>
          <w:rFonts w:ascii="Times New Roman" w:hAnsi="Times New Roman"/>
          <w:sz w:val="24"/>
          <w:szCs w:val="24"/>
        </w:rPr>
        <w:t>бальных проблем человечества;</w:t>
      </w:r>
    </w:p>
    <w:p w:rsidR="00E864E1" w:rsidRPr="004C1DEC" w:rsidRDefault="00E864E1" w:rsidP="008563BF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E864E1" w:rsidRPr="004C1DEC" w:rsidRDefault="00E864E1" w:rsidP="008563BF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освоение социаль</w:t>
      </w:r>
      <w:r w:rsidR="004B06C4" w:rsidRPr="004C1DEC">
        <w:rPr>
          <w:rFonts w:ascii="Times New Roman" w:hAnsi="Times New Roman"/>
          <w:sz w:val="24"/>
          <w:szCs w:val="24"/>
        </w:rPr>
        <w:t>ных норм и правил поведения, ро</w:t>
      </w:r>
      <w:r w:rsidRPr="004C1DEC">
        <w:rPr>
          <w:rFonts w:ascii="Times New Roman" w:hAnsi="Times New Roman"/>
          <w:sz w:val="24"/>
          <w:szCs w:val="24"/>
        </w:rPr>
        <w:t xml:space="preserve">лей и форм социальной жизни в группах и сообществах, включая взрослые и социальные сообщества; участие </w:t>
      </w:r>
      <w:r w:rsidR="004B06C4" w:rsidRPr="004C1DEC">
        <w:rPr>
          <w:rFonts w:ascii="Times New Roman" w:hAnsi="Times New Roman"/>
          <w:sz w:val="24"/>
          <w:szCs w:val="24"/>
        </w:rPr>
        <w:t>в</w:t>
      </w:r>
      <w:r w:rsidRPr="004C1DEC">
        <w:rPr>
          <w:rFonts w:ascii="Times New Roman" w:hAnsi="Times New Roman"/>
          <w:sz w:val="24"/>
          <w:szCs w:val="24"/>
        </w:rPr>
        <w:t xml:space="preserve"> школьном самоуправл</w:t>
      </w:r>
      <w:r w:rsidR="004B06C4" w:rsidRPr="004C1DEC">
        <w:rPr>
          <w:rFonts w:ascii="Times New Roman" w:hAnsi="Times New Roman"/>
          <w:sz w:val="24"/>
          <w:szCs w:val="24"/>
        </w:rPr>
        <w:t>ении и общественной жизни в пре</w:t>
      </w:r>
      <w:r w:rsidRPr="004C1DEC">
        <w:rPr>
          <w:rFonts w:ascii="Times New Roman" w:hAnsi="Times New Roman"/>
          <w:sz w:val="24"/>
          <w:szCs w:val="24"/>
        </w:rPr>
        <w:t>делах возрастных компетенций с учётом региональных, этнокультурных, со</w:t>
      </w:r>
      <w:r w:rsidR="004B06C4" w:rsidRPr="004C1DEC">
        <w:rPr>
          <w:rFonts w:ascii="Times New Roman" w:hAnsi="Times New Roman"/>
          <w:sz w:val="24"/>
          <w:szCs w:val="24"/>
        </w:rPr>
        <w:t>циальных и экономических особен</w:t>
      </w:r>
      <w:r w:rsidRPr="004C1DEC">
        <w:rPr>
          <w:rFonts w:ascii="Times New Roman" w:hAnsi="Times New Roman"/>
          <w:sz w:val="24"/>
          <w:szCs w:val="24"/>
        </w:rPr>
        <w:t>ностей;</w:t>
      </w:r>
    </w:p>
    <w:p w:rsidR="00E864E1" w:rsidRPr="004C1DEC" w:rsidRDefault="00E864E1" w:rsidP="008563BF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64E1" w:rsidRPr="004C1DEC" w:rsidRDefault="00E864E1" w:rsidP="008563BF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 xml:space="preserve">формирование </w:t>
      </w:r>
      <w:r w:rsidR="00CC3F75" w:rsidRPr="004C1DEC">
        <w:rPr>
          <w:rFonts w:ascii="Times New Roman" w:hAnsi="Times New Roman"/>
          <w:sz w:val="24"/>
          <w:szCs w:val="24"/>
        </w:rPr>
        <w:t>коммуникативной компетентности в</w:t>
      </w:r>
      <w:r w:rsidRPr="004C1DEC">
        <w:rPr>
          <w:rFonts w:ascii="Times New Roman" w:hAnsi="Times New Roman"/>
          <w:sz w:val="24"/>
          <w:szCs w:val="24"/>
        </w:rPr>
        <w:t xml:space="preserve"> общении и сотрудн</w:t>
      </w:r>
      <w:r w:rsidR="004B06C4" w:rsidRPr="004C1DEC">
        <w:rPr>
          <w:rFonts w:ascii="Times New Roman" w:hAnsi="Times New Roman"/>
          <w:sz w:val="24"/>
          <w:szCs w:val="24"/>
        </w:rPr>
        <w:t>ичестве со сверстниками, старши</w:t>
      </w:r>
      <w:r w:rsidRPr="004C1DEC">
        <w:rPr>
          <w:rFonts w:ascii="Times New Roman" w:hAnsi="Times New Roman"/>
          <w:sz w:val="24"/>
          <w:szCs w:val="24"/>
        </w:rPr>
        <w:t>ми и младшими в процессе образовательной, общест</w:t>
      </w:r>
      <w:r w:rsidRPr="004C1DEC">
        <w:rPr>
          <w:rFonts w:ascii="Times New Roman" w:hAnsi="Times New Roman"/>
          <w:sz w:val="24"/>
          <w:szCs w:val="24"/>
        </w:rPr>
        <w:softHyphen/>
        <w:t>венно полезной, учебно-</w:t>
      </w:r>
      <w:r w:rsidR="00CC3F75" w:rsidRPr="004C1DEC">
        <w:rPr>
          <w:rFonts w:ascii="Times New Roman" w:hAnsi="Times New Roman"/>
          <w:sz w:val="24"/>
          <w:szCs w:val="24"/>
        </w:rPr>
        <w:t>исследовательской, творческой и</w:t>
      </w:r>
      <w:r w:rsidRPr="004C1DEC">
        <w:rPr>
          <w:rFonts w:ascii="Times New Roman" w:hAnsi="Times New Roman"/>
          <w:sz w:val="24"/>
          <w:szCs w:val="24"/>
        </w:rPr>
        <w:t xml:space="preserve"> других видов деятельности;</w:t>
      </w:r>
    </w:p>
    <w:p w:rsidR="00E864E1" w:rsidRPr="004C1DEC" w:rsidRDefault="00E864E1" w:rsidP="008563BF">
      <w:pPr>
        <w:widowControl w:val="0"/>
        <w:numPr>
          <w:ilvl w:val="0"/>
          <w:numId w:val="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формирование пони</w:t>
      </w:r>
      <w:r w:rsidR="004B06C4" w:rsidRPr="004C1DEC">
        <w:rPr>
          <w:rFonts w:ascii="Times New Roman" w:hAnsi="Times New Roman"/>
          <w:sz w:val="24"/>
          <w:szCs w:val="24"/>
        </w:rPr>
        <w:t>мания ценности здорового и безо</w:t>
      </w:r>
      <w:r w:rsidRPr="004C1DEC">
        <w:rPr>
          <w:rFonts w:ascii="Times New Roman" w:hAnsi="Times New Roman"/>
          <w:sz w:val="24"/>
          <w:szCs w:val="24"/>
        </w:rPr>
        <w:t>пасного образа жизни</w:t>
      </w:r>
      <w:r w:rsidR="004B06C4" w:rsidRPr="004C1DEC">
        <w:rPr>
          <w:rFonts w:ascii="Times New Roman" w:hAnsi="Times New Roman"/>
          <w:sz w:val="24"/>
          <w:szCs w:val="24"/>
        </w:rPr>
        <w:t>; усвоение правил индивидуально</w:t>
      </w:r>
      <w:r w:rsidRPr="004C1DEC">
        <w:rPr>
          <w:rFonts w:ascii="Times New Roman" w:hAnsi="Times New Roman"/>
          <w:sz w:val="24"/>
          <w:szCs w:val="24"/>
        </w:rPr>
        <w:t>го и коллективного</w:t>
      </w:r>
      <w:r w:rsidR="004B06C4" w:rsidRPr="004C1DEC">
        <w:rPr>
          <w:rFonts w:ascii="Times New Roman" w:hAnsi="Times New Roman"/>
          <w:sz w:val="24"/>
          <w:szCs w:val="24"/>
        </w:rPr>
        <w:t xml:space="preserve"> безопасного поведения в чрезвы</w:t>
      </w:r>
      <w:r w:rsidRPr="004C1DEC">
        <w:rPr>
          <w:rFonts w:ascii="Times New Roman" w:hAnsi="Times New Roman"/>
          <w:sz w:val="24"/>
          <w:szCs w:val="24"/>
        </w:rPr>
        <w:t>чайных ситуациях, угрожающих жизни и здоровью лю</w:t>
      </w:r>
      <w:r w:rsidRPr="004C1DEC">
        <w:rPr>
          <w:rFonts w:ascii="Times New Roman" w:hAnsi="Times New Roman"/>
          <w:sz w:val="24"/>
          <w:szCs w:val="24"/>
        </w:rPr>
        <w:softHyphen/>
        <w:t>дей, правил поведения на транспорте и на дорогах;</w:t>
      </w:r>
    </w:p>
    <w:p w:rsidR="00E864E1" w:rsidRPr="004C1DEC" w:rsidRDefault="00E864E1" w:rsidP="008563BF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</w:t>
      </w:r>
      <w:r w:rsidRPr="004C1DEC">
        <w:rPr>
          <w:rFonts w:ascii="Times New Roman" w:hAnsi="Times New Roman"/>
          <w:sz w:val="24"/>
          <w:szCs w:val="24"/>
        </w:rPr>
        <w:softHyphen/>
        <w:t>ния к окружающей среде;</w:t>
      </w:r>
    </w:p>
    <w:p w:rsidR="00E864E1" w:rsidRPr="004C1DEC" w:rsidRDefault="00E864E1" w:rsidP="008563BF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общества; принятие цен</w:t>
      </w:r>
      <w:r w:rsidR="004B06C4" w:rsidRPr="004C1DEC">
        <w:rPr>
          <w:rFonts w:ascii="Times New Roman" w:hAnsi="Times New Roman"/>
          <w:sz w:val="24"/>
          <w:szCs w:val="24"/>
        </w:rPr>
        <w:t>ности семейной жизни; уважитель</w:t>
      </w:r>
      <w:r w:rsidRPr="004C1DEC">
        <w:rPr>
          <w:rFonts w:ascii="Times New Roman" w:hAnsi="Times New Roman"/>
          <w:sz w:val="24"/>
          <w:szCs w:val="24"/>
        </w:rPr>
        <w:t>ное и заботливое отношение к членам своей семьи;</w:t>
      </w:r>
    </w:p>
    <w:p w:rsidR="00E864E1" w:rsidRPr="004C1DEC" w:rsidRDefault="00E864E1" w:rsidP="008563BF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развитие эстетичес</w:t>
      </w:r>
      <w:r w:rsidR="004B06C4" w:rsidRPr="004C1DEC">
        <w:rPr>
          <w:rFonts w:ascii="Times New Roman" w:hAnsi="Times New Roman"/>
          <w:sz w:val="24"/>
          <w:szCs w:val="24"/>
        </w:rPr>
        <w:t>кого сознания через освоение ху</w:t>
      </w:r>
      <w:r w:rsidRPr="004C1DEC">
        <w:rPr>
          <w:rFonts w:ascii="Times New Roman" w:hAnsi="Times New Roman"/>
          <w:sz w:val="24"/>
          <w:szCs w:val="24"/>
        </w:rPr>
        <w:t>дожественного наследия народов России и мира, творческой деятельности эстетического характера.</w:t>
      </w:r>
    </w:p>
    <w:p w:rsidR="00411BEB" w:rsidRPr="004C1DEC" w:rsidRDefault="00411BEB" w:rsidP="00856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2603A4" w:rsidRPr="004C1DEC" w:rsidRDefault="00A023FB" w:rsidP="00856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4C1DE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r w:rsidR="002603A4" w:rsidRPr="004C1DEC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E864E1" w:rsidRPr="004C1DEC" w:rsidRDefault="00E864E1" w:rsidP="008563BF">
      <w:pPr>
        <w:numPr>
          <w:ilvl w:val="0"/>
          <w:numId w:val="2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right="7" w:firstLine="0"/>
        <w:jc w:val="both"/>
        <w:rPr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</w:t>
      </w:r>
      <w:r w:rsidR="00A47EDA" w:rsidRPr="004C1DEC">
        <w:rPr>
          <w:rFonts w:ascii="Times New Roman" w:hAnsi="Times New Roman"/>
          <w:sz w:val="24"/>
          <w:szCs w:val="24"/>
        </w:rPr>
        <w:t xml:space="preserve">ия, ставить и формулировать для </w:t>
      </w:r>
      <w:r w:rsidRPr="004C1DEC">
        <w:rPr>
          <w:rFonts w:ascii="Times New Roman" w:hAnsi="Times New Roman"/>
          <w:sz w:val="24"/>
          <w:szCs w:val="24"/>
        </w:rPr>
        <w:t>себя новые задачи в учёбе и познавател</w:t>
      </w:r>
      <w:r w:rsidR="004B06C4" w:rsidRPr="004C1DEC">
        <w:rPr>
          <w:rFonts w:ascii="Times New Roman" w:hAnsi="Times New Roman"/>
          <w:sz w:val="24"/>
          <w:szCs w:val="24"/>
        </w:rPr>
        <w:t>ьной деятельности, развивать мо</w:t>
      </w:r>
      <w:r w:rsidRPr="004C1DEC">
        <w:rPr>
          <w:rFonts w:ascii="Times New Roman" w:hAnsi="Times New Roman"/>
          <w:sz w:val="24"/>
          <w:szCs w:val="24"/>
        </w:rPr>
        <w:t>тивы и интересы своей познавательной деятельности;</w:t>
      </w:r>
    </w:p>
    <w:p w:rsidR="00E864E1" w:rsidRPr="004C1DEC" w:rsidRDefault="00E864E1" w:rsidP="008563BF">
      <w:pPr>
        <w:shd w:val="clear" w:color="auto" w:fill="FFFFFF"/>
        <w:tabs>
          <w:tab w:val="left" w:pos="0"/>
          <w:tab w:val="left" w:pos="266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4C1DEC">
        <w:rPr>
          <w:rFonts w:ascii="Times New Roman" w:hAnsi="Times New Roman"/>
          <w:sz w:val="24"/>
          <w:szCs w:val="24"/>
        </w:rPr>
        <w:t>•</w:t>
      </w:r>
      <w:r w:rsidRPr="004C1DEC">
        <w:rPr>
          <w:rFonts w:ascii="Times New Roman" w:hAnsi="Times New Roman"/>
          <w:sz w:val="24"/>
          <w:szCs w:val="24"/>
        </w:rPr>
        <w:tab/>
        <w:t>овладение состав</w:t>
      </w:r>
      <w:r w:rsidR="004B06C4" w:rsidRPr="004C1DEC">
        <w:rPr>
          <w:rFonts w:ascii="Times New Roman" w:hAnsi="Times New Roman"/>
          <w:sz w:val="24"/>
          <w:szCs w:val="24"/>
        </w:rPr>
        <w:t>ляющими исследовательской и про</w:t>
      </w:r>
      <w:r w:rsidRPr="004C1DEC">
        <w:rPr>
          <w:rFonts w:ascii="Times New Roman" w:hAnsi="Times New Roman"/>
          <w:sz w:val="24"/>
          <w:szCs w:val="24"/>
        </w:rPr>
        <w:t>ектной деятельности, включая умения видеть проблему, ставить вопросы, выдв</w:t>
      </w:r>
      <w:r w:rsidR="004B06C4" w:rsidRPr="004C1DEC">
        <w:rPr>
          <w:rFonts w:ascii="Times New Roman" w:hAnsi="Times New Roman"/>
          <w:sz w:val="24"/>
          <w:szCs w:val="24"/>
        </w:rPr>
        <w:t>игать гипотезы, давать определе</w:t>
      </w:r>
      <w:r w:rsidRPr="004C1DEC">
        <w:rPr>
          <w:rFonts w:ascii="Times New Roman" w:hAnsi="Times New Roman"/>
          <w:sz w:val="24"/>
          <w:szCs w:val="24"/>
        </w:rPr>
        <w:t>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E864E1" w:rsidRPr="004C1DEC" w:rsidRDefault="00E864E1" w:rsidP="008563BF">
      <w:pPr>
        <w:widowControl w:val="0"/>
        <w:numPr>
          <w:ilvl w:val="0"/>
          <w:numId w:val="10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7" w:firstLine="9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 xml:space="preserve">умение работать </w:t>
      </w:r>
      <w:r w:rsidR="004B06C4" w:rsidRPr="004C1DEC">
        <w:rPr>
          <w:rFonts w:ascii="Times New Roman" w:hAnsi="Times New Roman"/>
          <w:sz w:val="24"/>
          <w:szCs w:val="24"/>
        </w:rPr>
        <w:t>с разными источниками биологиче</w:t>
      </w:r>
      <w:r w:rsidRPr="004C1DEC">
        <w:rPr>
          <w:rFonts w:ascii="Times New Roman" w:hAnsi="Times New Roman"/>
          <w:sz w:val="24"/>
          <w:szCs w:val="24"/>
        </w:rPr>
        <w:t>ской информации:</w:t>
      </w:r>
      <w:r w:rsidR="004B06C4" w:rsidRPr="004C1DEC">
        <w:rPr>
          <w:rFonts w:ascii="Times New Roman" w:hAnsi="Times New Roman"/>
          <w:sz w:val="24"/>
          <w:szCs w:val="24"/>
        </w:rPr>
        <w:t xml:space="preserve"> находить биологическую информа</w:t>
      </w:r>
      <w:r w:rsidRPr="004C1DEC">
        <w:rPr>
          <w:rFonts w:ascii="Times New Roman" w:hAnsi="Times New Roman"/>
          <w:sz w:val="24"/>
          <w:szCs w:val="24"/>
        </w:rPr>
        <w:t>цию в различных источниках (тексте учебника, научно-популярной литературе, биологических словарях и спра</w:t>
      </w:r>
      <w:r w:rsidRPr="004C1DEC">
        <w:rPr>
          <w:rFonts w:ascii="Times New Roman" w:hAnsi="Times New Roman"/>
          <w:sz w:val="24"/>
          <w:szCs w:val="24"/>
        </w:rPr>
        <w:softHyphen/>
        <w:t>вочниках), анализировать и оценивать информацию;</w:t>
      </w:r>
    </w:p>
    <w:p w:rsidR="00E864E1" w:rsidRPr="004C1DEC" w:rsidRDefault="00E864E1" w:rsidP="008563BF">
      <w:pPr>
        <w:widowControl w:val="0"/>
        <w:numPr>
          <w:ilvl w:val="0"/>
          <w:numId w:val="10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22" w:firstLine="9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умение самостоя</w:t>
      </w:r>
      <w:r w:rsidR="004B06C4" w:rsidRPr="004C1DEC">
        <w:rPr>
          <w:rFonts w:ascii="Times New Roman" w:hAnsi="Times New Roman"/>
          <w:sz w:val="24"/>
          <w:szCs w:val="24"/>
        </w:rPr>
        <w:t>тельно планировать пути достиже</w:t>
      </w:r>
      <w:r w:rsidRPr="004C1DEC">
        <w:rPr>
          <w:rFonts w:ascii="Times New Roman" w:hAnsi="Times New Roman"/>
          <w:sz w:val="24"/>
          <w:szCs w:val="24"/>
        </w:rPr>
        <w:t>ния целей, в том чис</w:t>
      </w:r>
      <w:r w:rsidR="004B06C4" w:rsidRPr="004C1DEC">
        <w:rPr>
          <w:rFonts w:ascii="Times New Roman" w:hAnsi="Times New Roman"/>
          <w:sz w:val="24"/>
          <w:szCs w:val="24"/>
        </w:rPr>
        <w:t>ле альтернативные, осознанно вы</w:t>
      </w:r>
      <w:r w:rsidRPr="004C1DEC">
        <w:rPr>
          <w:rFonts w:ascii="Times New Roman" w:hAnsi="Times New Roman"/>
          <w:sz w:val="24"/>
          <w:szCs w:val="24"/>
        </w:rPr>
        <w:t>бирать наиболее э</w:t>
      </w:r>
      <w:r w:rsidR="004B06C4" w:rsidRPr="004C1DEC">
        <w:rPr>
          <w:rFonts w:ascii="Times New Roman" w:hAnsi="Times New Roman"/>
          <w:sz w:val="24"/>
          <w:szCs w:val="24"/>
        </w:rPr>
        <w:t>ффективные способы решения учеб</w:t>
      </w:r>
      <w:r w:rsidRPr="004C1DEC">
        <w:rPr>
          <w:rFonts w:ascii="Times New Roman" w:hAnsi="Times New Roman"/>
          <w:sz w:val="24"/>
          <w:szCs w:val="24"/>
        </w:rPr>
        <w:t>ных и познавательных задач;</w:t>
      </w:r>
    </w:p>
    <w:p w:rsidR="00E864E1" w:rsidRPr="004C1DEC" w:rsidRDefault="00E864E1" w:rsidP="008563BF">
      <w:pPr>
        <w:widowControl w:val="0"/>
        <w:numPr>
          <w:ilvl w:val="0"/>
          <w:numId w:val="10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36" w:firstLine="9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</w:t>
      </w:r>
      <w:r w:rsidR="004B06C4" w:rsidRPr="004C1DEC">
        <w:rPr>
          <w:rFonts w:ascii="Times New Roman" w:hAnsi="Times New Roman"/>
          <w:sz w:val="24"/>
          <w:szCs w:val="24"/>
        </w:rPr>
        <w:t>твлять контроль своей деятельно</w:t>
      </w:r>
      <w:r w:rsidRPr="004C1DEC">
        <w:rPr>
          <w:rFonts w:ascii="Times New Roman" w:hAnsi="Times New Roman"/>
          <w:sz w:val="24"/>
          <w:szCs w:val="24"/>
        </w:rPr>
        <w:t>сти в процессе достиж</w:t>
      </w:r>
      <w:r w:rsidR="004B06C4" w:rsidRPr="004C1DEC">
        <w:rPr>
          <w:rFonts w:ascii="Times New Roman" w:hAnsi="Times New Roman"/>
          <w:sz w:val="24"/>
          <w:szCs w:val="24"/>
        </w:rPr>
        <w:t>ения результата, определять спо</w:t>
      </w:r>
      <w:r w:rsidRPr="004C1DEC">
        <w:rPr>
          <w:rFonts w:ascii="Times New Roman" w:hAnsi="Times New Roman"/>
          <w:sz w:val="24"/>
          <w:szCs w:val="24"/>
        </w:rPr>
        <w:t>собы действий в ра</w:t>
      </w:r>
      <w:r w:rsidR="004B06C4" w:rsidRPr="004C1DEC">
        <w:rPr>
          <w:rFonts w:ascii="Times New Roman" w:hAnsi="Times New Roman"/>
          <w:sz w:val="24"/>
          <w:szCs w:val="24"/>
        </w:rPr>
        <w:t>мках предложенных условий и тре</w:t>
      </w:r>
      <w:r w:rsidRPr="004C1DEC">
        <w:rPr>
          <w:rFonts w:ascii="Times New Roman" w:hAnsi="Times New Roman"/>
          <w:sz w:val="24"/>
          <w:szCs w:val="24"/>
        </w:rPr>
        <w:t>бований, корректировать свои действия в соответствии с изменяющейся ситуацией;</w:t>
      </w:r>
    </w:p>
    <w:p w:rsidR="00E864E1" w:rsidRPr="004C1DEC" w:rsidRDefault="00E864E1" w:rsidP="008563BF">
      <w:pPr>
        <w:widowControl w:val="0"/>
        <w:numPr>
          <w:ilvl w:val="0"/>
          <w:numId w:val="10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50" w:firstLine="9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владение основами самоконтроля, самооценки, при</w:t>
      </w:r>
      <w:r w:rsidRPr="004C1DEC">
        <w:rPr>
          <w:rFonts w:ascii="Times New Roman" w:hAnsi="Times New Roman"/>
          <w:sz w:val="24"/>
          <w:szCs w:val="24"/>
        </w:rPr>
        <w:softHyphen/>
        <w:t>нятия решений и осуществления осознанного выбора в учебной и познавательной деятельности;</w:t>
      </w:r>
    </w:p>
    <w:p w:rsidR="00E864E1" w:rsidRPr="004C1DEC" w:rsidRDefault="00E864E1" w:rsidP="008563BF">
      <w:pPr>
        <w:widowControl w:val="0"/>
        <w:numPr>
          <w:ilvl w:val="0"/>
          <w:numId w:val="10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58" w:firstLine="9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способность выбирать целевые и смысловые установ</w:t>
      </w:r>
      <w:r w:rsidRPr="004C1DEC">
        <w:rPr>
          <w:rFonts w:ascii="Times New Roman" w:hAnsi="Times New Roman"/>
          <w:sz w:val="24"/>
          <w:szCs w:val="24"/>
        </w:rPr>
        <w:softHyphen/>
        <w:t>ки в своих действиях</w:t>
      </w:r>
      <w:r w:rsidR="004B06C4" w:rsidRPr="004C1DEC">
        <w:rPr>
          <w:rFonts w:ascii="Times New Roman" w:hAnsi="Times New Roman"/>
          <w:sz w:val="24"/>
          <w:szCs w:val="24"/>
        </w:rPr>
        <w:t xml:space="preserve"> и поступках по отношению к жи</w:t>
      </w:r>
      <w:r w:rsidRPr="004C1DEC">
        <w:rPr>
          <w:rFonts w:ascii="Times New Roman" w:hAnsi="Times New Roman"/>
          <w:sz w:val="24"/>
          <w:szCs w:val="24"/>
        </w:rPr>
        <w:t>вой природе, здоровью своему и окружающих;</w:t>
      </w:r>
    </w:p>
    <w:p w:rsidR="00E864E1" w:rsidRPr="004C1DEC" w:rsidRDefault="00E864E1" w:rsidP="008563BF">
      <w:pPr>
        <w:widowControl w:val="0"/>
        <w:numPr>
          <w:ilvl w:val="0"/>
          <w:numId w:val="10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72" w:firstLine="9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 xml:space="preserve">умение создавать, </w:t>
      </w:r>
      <w:r w:rsidR="004B06C4" w:rsidRPr="004C1DEC">
        <w:rPr>
          <w:rFonts w:ascii="Times New Roman" w:hAnsi="Times New Roman"/>
          <w:sz w:val="24"/>
          <w:szCs w:val="24"/>
        </w:rPr>
        <w:t>применять и преобразовывать зна</w:t>
      </w:r>
      <w:r w:rsidRPr="004C1DEC">
        <w:rPr>
          <w:rFonts w:ascii="Times New Roman" w:hAnsi="Times New Roman"/>
          <w:sz w:val="24"/>
          <w:szCs w:val="24"/>
        </w:rPr>
        <w:t>ки и символы, модели и схемы для решения учебных и познавательных задач;</w:t>
      </w:r>
    </w:p>
    <w:p w:rsidR="00E864E1" w:rsidRPr="004C1DEC" w:rsidRDefault="00E864E1" w:rsidP="008563BF">
      <w:pPr>
        <w:widowControl w:val="0"/>
        <w:numPr>
          <w:ilvl w:val="0"/>
          <w:numId w:val="10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79" w:firstLine="9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умение осознанно использовать речевые средства для дискуссии и аргументации своей позиции: сравни</w:t>
      </w:r>
      <w:r w:rsidRPr="004C1DEC">
        <w:rPr>
          <w:rFonts w:ascii="Times New Roman" w:hAnsi="Times New Roman"/>
          <w:sz w:val="24"/>
          <w:szCs w:val="24"/>
        </w:rPr>
        <w:softHyphen/>
        <w:t>вать разные точки зрения, аргументировать и отстаи</w:t>
      </w:r>
      <w:r w:rsidRPr="004C1DEC">
        <w:rPr>
          <w:rFonts w:ascii="Times New Roman" w:hAnsi="Times New Roman"/>
          <w:sz w:val="24"/>
          <w:szCs w:val="24"/>
        </w:rPr>
        <w:softHyphen/>
        <w:t>вать свою точку зрения;</w:t>
      </w:r>
    </w:p>
    <w:p w:rsidR="00E864E1" w:rsidRPr="004C1DEC" w:rsidRDefault="00E864E1" w:rsidP="008563BF">
      <w:pPr>
        <w:widowControl w:val="0"/>
        <w:numPr>
          <w:ilvl w:val="0"/>
          <w:numId w:val="10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86" w:firstLine="94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умение организовыва</w:t>
      </w:r>
      <w:r w:rsidR="004B06C4" w:rsidRPr="004C1DEC">
        <w:rPr>
          <w:rFonts w:ascii="Times New Roman" w:hAnsi="Times New Roman"/>
          <w:sz w:val="24"/>
          <w:szCs w:val="24"/>
        </w:rPr>
        <w:t>ть учебное сотрудничество и сов</w:t>
      </w:r>
      <w:r w:rsidRPr="004C1DEC">
        <w:rPr>
          <w:rFonts w:ascii="Times New Roman" w:hAnsi="Times New Roman"/>
          <w:sz w:val="24"/>
          <w:szCs w:val="24"/>
        </w:rPr>
        <w:t xml:space="preserve">местную деятельность </w:t>
      </w:r>
      <w:r w:rsidR="004B06C4" w:rsidRPr="004C1DEC">
        <w:rPr>
          <w:rFonts w:ascii="Times New Roman" w:hAnsi="Times New Roman"/>
          <w:sz w:val="24"/>
          <w:szCs w:val="24"/>
        </w:rPr>
        <w:t>с учителем и сверстниками, рабо</w:t>
      </w:r>
      <w:r w:rsidRPr="004C1DEC">
        <w:rPr>
          <w:rFonts w:ascii="Times New Roman" w:hAnsi="Times New Roman"/>
          <w:sz w:val="24"/>
          <w:szCs w:val="24"/>
        </w:rPr>
        <w:t>тать индивидуально и в группе: находит</w:t>
      </w:r>
      <w:r w:rsidR="004B06C4" w:rsidRPr="004C1DEC">
        <w:rPr>
          <w:rFonts w:ascii="Times New Roman" w:hAnsi="Times New Roman"/>
          <w:sz w:val="24"/>
          <w:szCs w:val="24"/>
        </w:rPr>
        <w:t>ь общее реше</w:t>
      </w:r>
      <w:r w:rsidRPr="004C1DEC">
        <w:rPr>
          <w:rFonts w:ascii="Times New Roman" w:hAnsi="Times New Roman"/>
          <w:sz w:val="24"/>
          <w:szCs w:val="24"/>
        </w:rPr>
        <w:t>ние и разрешать конфликты на основе согласования позиций и учёта инте</w:t>
      </w:r>
      <w:r w:rsidR="004B06C4" w:rsidRPr="004C1DEC">
        <w:rPr>
          <w:rFonts w:ascii="Times New Roman" w:hAnsi="Times New Roman"/>
          <w:sz w:val="24"/>
          <w:szCs w:val="24"/>
        </w:rPr>
        <w:t>ресов, формулировать, аргументи</w:t>
      </w:r>
      <w:r w:rsidRPr="004C1DEC">
        <w:rPr>
          <w:rFonts w:ascii="Times New Roman" w:hAnsi="Times New Roman"/>
          <w:sz w:val="24"/>
          <w:szCs w:val="24"/>
        </w:rPr>
        <w:t>ровать и отстаивать своё мнение;</w:t>
      </w:r>
    </w:p>
    <w:p w:rsidR="00E864E1" w:rsidRPr="004C1DEC" w:rsidRDefault="00E864E1" w:rsidP="00BD3A66">
      <w:pPr>
        <w:shd w:val="clear" w:color="auto" w:fill="FFFFFF"/>
        <w:tabs>
          <w:tab w:val="left" w:pos="284"/>
        </w:tabs>
        <w:spacing w:after="0" w:line="240" w:lineRule="auto"/>
        <w:ind w:right="58"/>
        <w:rPr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•</w:t>
      </w:r>
      <w:r w:rsidRPr="004C1DEC">
        <w:rPr>
          <w:rFonts w:ascii="Times New Roman" w:hAnsi="Times New Roman"/>
          <w:sz w:val="24"/>
          <w:szCs w:val="24"/>
        </w:rPr>
        <w:tab/>
        <w:t>формирование и развитие компетентности в области</w:t>
      </w:r>
      <w:r w:rsidR="00BD3A66" w:rsidRPr="004C1DEC">
        <w:rPr>
          <w:rFonts w:ascii="Times New Roman" w:hAnsi="Times New Roman"/>
          <w:sz w:val="24"/>
          <w:szCs w:val="24"/>
        </w:rPr>
        <w:t xml:space="preserve"> </w:t>
      </w:r>
      <w:r w:rsidRPr="004C1DEC">
        <w:rPr>
          <w:rFonts w:ascii="Times New Roman" w:hAnsi="Times New Roman"/>
          <w:sz w:val="24"/>
          <w:szCs w:val="24"/>
        </w:rPr>
        <w:t>использования информационно-коммуникационных тех</w:t>
      </w:r>
      <w:r w:rsidRPr="004C1DEC">
        <w:rPr>
          <w:rFonts w:ascii="Times New Roman" w:hAnsi="Times New Roman"/>
          <w:sz w:val="24"/>
          <w:szCs w:val="24"/>
        </w:rPr>
        <w:softHyphen/>
      </w:r>
      <w:r w:rsidR="00CC3F75" w:rsidRPr="004C1DEC">
        <w:rPr>
          <w:rFonts w:ascii="Times New Roman" w:hAnsi="Times New Roman"/>
          <w:sz w:val="24"/>
          <w:szCs w:val="24"/>
        </w:rPr>
        <w:t>нологий</w:t>
      </w:r>
      <w:r w:rsidRPr="004C1DE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C1DEC">
        <w:rPr>
          <w:rFonts w:ascii="Times New Roman" w:hAnsi="Times New Roman"/>
          <w:sz w:val="24"/>
          <w:szCs w:val="24"/>
        </w:rPr>
        <w:t>ИКТ-компетенции</w:t>
      </w:r>
      <w:proofErr w:type="gramEnd"/>
      <w:r w:rsidRPr="004C1DEC">
        <w:rPr>
          <w:rFonts w:ascii="Times New Roman" w:hAnsi="Times New Roman"/>
          <w:sz w:val="24"/>
          <w:szCs w:val="24"/>
        </w:rPr>
        <w:t>).</w:t>
      </w:r>
    </w:p>
    <w:p w:rsidR="00E864E1" w:rsidRPr="004C1DEC" w:rsidRDefault="00A023FB" w:rsidP="00856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1DE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DC7F25" w:rsidRPr="004C1DE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1DE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413" w:rsidRPr="004C1DEC" w:rsidRDefault="00CC3F75" w:rsidP="008563BF">
      <w:pPr>
        <w:shd w:val="clear" w:color="auto" w:fill="FFFFFF"/>
        <w:spacing w:after="0" w:line="240" w:lineRule="auto"/>
        <w:ind w:left="34" w:right="5" w:firstLine="240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b/>
          <w:i/>
          <w:sz w:val="24"/>
          <w:szCs w:val="24"/>
        </w:rPr>
        <w:lastRenderedPageBreak/>
        <w:t>Предметные</w:t>
      </w:r>
      <w:r w:rsidRPr="004C1DE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A023FB" w:rsidRPr="004C1DEC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A023FB" w:rsidRPr="004C1D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F75" w:rsidRPr="004C1DEC" w:rsidRDefault="00CC3F75" w:rsidP="008563BF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43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биолог</w:t>
      </w:r>
      <w:r w:rsidR="004B06C4" w:rsidRPr="004C1DEC">
        <w:rPr>
          <w:rFonts w:ascii="Times New Roman" w:hAnsi="Times New Roman"/>
          <w:sz w:val="24"/>
          <w:szCs w:val="24"/>
        </w:rPr>
        <w:t>ических объектах, процессах, яв</w:t>
      </w:r>
      <w:r w:rsidRPr="004C1DEC">
        <w:rPr>
          <w:rFonts w:ascii="Times New Roman" w:hAnsi="Times New Roman"/>
          <w:sz w:val="24"/>
          <w:szCs w:val="24"/>
        </w:rPr>
        <w:t>лениях, закономерностях, о взаимосвязи живого и неживого в биосфере, овладение понятийным аппаратом биологии;</w:t>
      </w:r>
    </w:p>
    <w:p w:rsidR="00CC3F75" w:rsidRPr="004C1DEC" w:rsidRDefault="00CC3F75" w:rsidP="008563BF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приобретение оп</w:t>
      </w:r>
      <w:r w:rsidR="004B06C4" w:rsidRPr="004C1DEC">
        <w:rPr>
          <w:rFonts w:ascii="Times New Roman" w:hAnsi="Times New Roman"/>
          <w:sz w:val="24"/>
          <w:szCs w:val="24"/>
        </w:rPr>
        <w:t>ыта использования методов биоло</w:t>
      </w:r>
      <w:r w:rsidRPr="004C1DEC">
        <w:rPr>
          <w:rFonts w:ascii="Times New Roman" w:hAnsi="Times New Roman"/>
          <w:sz w:val="24"/>
          <w:szCs w:val="24"/>
        </w:rPr>
        <w:t>гической науки и проведения несложных биологических экспериментов для изучения живых организмов и чело</w:t>
      </w:r>
      <w:r w:rsidRPr="004C1DEC">
        <w:rPr>
          <w:rFonts w:ascii="Times New Roman" w:hAnsi="Times New Roman"/>
          <w:sz w:val="24"/>
          <w:szCs w:val="24"/>
        </w:rPr>
        <w:softHyphen/>
        <w:t>века, проведения экологического мониторинга в окружающей среде;</w:t>
      </w:r>
    </w:p>
    <w:p w:rsidR="00CC3F75" w:rsidRPr="004C1DEC" w:rsidRDefault="00CC3F75" w:rsidP="008563BF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43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формирование основ экологической грамотности: способности оцениват</w:t>
      </w:r>
      <w:r w:rsidR="004B06C4" w:rsidRPr="004C1DEC">
        <w:rPr>
          <w:rFonts w:ascii="Times New Roman" w:hAnsi="Times New Roman"/>
          <w:sz w:val="24"/>
          <w:szCs w:val="24"/>
        </w:rPr>
        <w:t>ь последствия деятельности чело</w:t>
      </w:r>
      <w:r w:rsidRPr="004C1DEC">
        <w:rPr>
          <w:rFonts w:ascii="Times New Roman" w:hAnsi="Times New Roman"/>
          <w:sz w:val="24"/>
          <w:szCs w:val="24"/>
        </w:rPr>
        <w:t xml:space="preserve">века в природе, влияние </w:t>
      </w:r>
      <w:r w:rsidR="004B06C4" w:rsidRPr="004C1DEC">
        <w:rPr>
          <w:rFonts w:ascii="Times New Roman" w:hAnsi="Times New Roman"/>
          <w:sz w:val="24"/>
          <w:szCs w:val="24"/>
        </w:rPr>
        <w:t>факторов риска на здоровье чело</w:t>
      </w:r>
      <w:r w:rsidRPr="004C1DEC">
        <w:rPr>
          <w:rFonts w:ascii="Times New Roman" w:hAnsi="Times New Roman"/>
          <w:sz w:val="24"/>
          <w:szCs w:val="24"/>
        </w:rPr>
        <w:t>века; умение выбирать целевые и смысловые установки и своих действиях и пос</w:t>
      </w:r>
      <w:r w:rsidR="004B06C4" w:rsidRPr="004C1DEC">
        <w:rPr>
          <w:rFonts w:ascii="Times New Roman" w:hAnsi="Times New Roman"/>
          <w:sz w:val="24"/>
          <w:szCs w:val="24"/>
        </w:rPr>
        <w:t>тупках по отношению к живой при</w:t>
      </w:r>
      <w:r w:rsidRPr="004C1DEC">
        <w:rPr>
          <w:rFonts w:ascii="Times New Roman" w:hAnsi="Times New Roman"/>
          <w:sz w:val="24"/>
          <w:szCs w:val="24"/>
        </w:rPr>
        <w:t>роде, здоровью своему</w:t>
      </w:r>
      <w:r w:rsidR="004B06C4" w:rsidRPr="004C1DEC">
        <w:rPr>
          <w:rFonts w:ascii="Times New Roman" w:hAnsi="Times New Roman"/>
          <w:sz w:val="24"/>
          <w:szCs w:val="24"/>
        </w:rPr>
        <w:t xml:space="preserve"> и окружающих; осознание необхо</w:t>
      </w:r>
      <w:r w:rsidRPr="004C1DEC">
        <w:rPr>
          <w:rFonts w:ascii="Times New Roman" w:hAnsi="Times New Roman"/>
          <w:sz w:val="24"/>
          <w:szCs w:val="24"/>
        </w:rPr>
        <w:t>димости действий по с</w:t>
      </w:r>
      <w:r w:rsidR="004B06C4" w:rsidRPr="004C1DEC">
        <w:rPr>
          <w:rFonts w:ascii="Times New Roman" w:hAnsi="Times New Roman"/>
          <w:sz w:val="24"/>
          <w:szCs w:val="24"/>
        </w:rPr>
        <w:t>охранению биоразнообразия и при</w:t>
      </w:r>
      <w:r w:rsidRPr="004C1DEC">
        <w:rPr>
          <w:rFonts w:ascii="Times New Roman" w:hAnsi="Times New Roman"/>
          <w:sz w:val="24"/>
          <w:szCs w:val="24"/>
        </w:rPr>
        <w:t>родных местообитаний, видов растений и животных;</w:t>
      </w:r>
    </w:p>
    <w:p w:rsidR="00CC3F75" w:rsidRPr="004C1DEC" w:rsidRDefault="00CC3F75" w:rsidP="008563BF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36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объяснение роли би</w:t>
      </w:r>
      <w:r w:rsidR="004B06C4" w:rsidRPr="004C1DEC">
        <w:rPr>
          <w:rFonts w:ascii="Times New Roman" w:hAnsi="Times New Roman"/>
          <w:sz w:val="24"/>
          <w:szCs w:val="24"/>
        </w:rPr>
        <w:t>ологии в практической деятельно</w:t>
      </w:r>
      <w:r w:rsidRPr="004C1DEC">
        <w:rPr>
          <w:rFonts w:ascii="Times New Roman" w:hAnsi="Times New Roman"/>
          <w:sz w:val="24"/>
          <w:szCs w:val="24"/>
        </w:rPr>
        <w:t>сти людей, места и роли ч</w:t>
      </w:r>
      <w:r w:rsidR="004B06C4" w:rsidRPr="004C1DEC">
        <w:rPr>
          <w:rFonts w:ascii="Times New Roman" w:hAnsi="Times New Roman"/>
          <w:sz w:val="24"/>
          <w:szCs w:val="24"/>
        </w:rPr>
        <w:t>еловека в природе, родства, общ</w:t>
      </w:r>
      <w:r w:rsidRPr="004C1DEC">
        <w:rPr>
          <w:rFonts w:ascii="Times New Roman" w:hAnsi="Times New Roman"/>
          <w:sz w:val="24"/>
          <w:szCs w:val="24"/>
        </w:rPr>
        <w:t>ности происхождения и эволюции растений и животных;</w:t>
      </w:r>
    </w:p>
    <w:p w:rsidR="00CC3F75" w:rsidRPr="004C1DEC" w:rsidRDefault="00CC3F75" w:rsidP="008563BF">
      <w:pPr>
        <w:widowControl w:val="0"/>
        <w:numPr>
          <w:ilvl w:val="0"/>
          <w:numId w:val="19"/>
        </w:numPr>
        <w:shd w:val="clear" w:color="auto" w:fill="FFFFFF"/>
        <w:tabs>
          <w:tab w:val="left" w:pos="142"/>
          <w:tab w:val="left" w:pos="799"/>
        </w:tabs>
        <w:autoSpaceDE w:val="0"/>
        <w:autoSpaceDN w:val="0"/>
        <w:adjustRightInd w:val="0"/>
        <w:spacing w:after="0" w:line="240" w:lineRule="auto"/>
        <w:ind w:left="142" w:right="29"/>
        <w:jc w:val="both"/>
        <w:rPr>
          <w:rFonts w:ascii="Times New Roman" w:hAnsi="Times New Roman"/>
          <w:sz w:val="24"/>
          <w:szCs w:val="24"/>
        </w:rPr>
      </w:pPr>
      <w:r w:rsidRPr="004C1DEC">
        <w:rPr>
          <w:rFonts w:ascii="Times New Roman" w:hAnsi="Times New Roman"/>
          <w:sz w:val="24"/>
          <w:szCs w:val="24"/>
        </w:rPr>
        <w:t>овладение метода</w:t>
      </w:r>
      <w:r w:rsidR="004B06C4" w:rsidRPr="004C1DEC">
        <w:rPr>
          <w:rFonts w:ascii="Times New Roman" w:hAnsi="Times New Roman"/>
          <w:sz w:val="24"/>
          <w:szCs w:val="24"/>
        </w:rPr>
        <w:t>ми биологической науки; наблюде</w:t>
      </w:r>
      <w:r w:rsidRPr="004C1DEC">
        <w:rPr>
          <w:rFonts w:ascii="Times New Roman" w:hAnsi="Times New Roman"/>
          <w:sz w:val="24"/>
          <w:szCs w:val="24"/>
        </w:rPr>
        <w:t>ние и описание биологических объектов и процессов; постановка биологических эксперимент</w:t>
      </w:r>
      <w:r w:rsidR="004B06C4" w:rsidRPr="004C1DEC">
        <w:rPr>
          <w:rFonts w:ascii="Times New Roman" w:hAnsi="Times New Roman"/>
          <w:sz w:val="24"/>
          <w:szCs w:val="24"/>
        </w:rPr>
        <w:t>ов и объясне</w:t>
      </w:r>
      <w:r w:rsidR="00A60211" w:rsidRPr="004C1DEC">
        <w:rPr>
          <w:rFonts w:ascii="Times New Roman" w:hAnsi="Times New Roman"/>
          <w:sz w:val="24"/>
          <w:szCs w:val="24"/>
        </w:rPr>
        <w:t>ние их результатов.</w:t>
      </w:r>
    </w:p>
    <w:p w:rsidR="00BD3A66" w:rsidRPr="004C1DEC" w:rsidRDefault="00BD3A66" w:rsidP="00BD3A66">
      <w:pPr>
        <w:pStyle w:val="Zag3"/>
        <w:tabs>
          <w:tab w:val="left" w:leader="dot" w:pos="984"/>
        </w:tabs>
        <w:spacing w:after="0" w:line="240" w:lineRule="auto"/>
        <w:ind w:left="360"/>
        <w:rPr>
          <w:rFonts w:eastAsia="FranklinGothicDemiC"/>
          <w:bCs/>
          <w:lang w:val="ru-RU"/>
        </w:rPr>
      </w:pPr>
      <w:r w:rsidRPr="004C1DEC">
        <w:rPr>
          <w:rFonts w:eastAsia="FranklinGothicDemiC"/>
          <w:bCs/>
          <w:lang w:val="ru-RU"/>
        </w:rPr>
        <w:t xml:space="preserve"> </w:t>
      </w:r>
    </w:p>
    <w:p w:rsidR="00A023FB" w:rsidRPr="004F0958" w:rsidRDefault="00EC3412" w:rsidP="008563BF">
      <w:pPr>
        <w:tabs>
          <w:tab w:val="left" w:pos="426"/>
          <w:tab w:val="left" w:pos="567"/>
        </w:tabs>
        <w:spacing w:after="0" w:line="240" w:lineRule="auto"/>
        <w:ind w:left="426" w:hanging="284"/>
        <w:jc w:val="center"/>
        <w:rPr>
          <w:rFonts w:ascii="Times New Roman" w:eastAsia="FranklinGothicDemiC" w:hAnsi="Times New Roman"/>
          <w:b/>
          <w:bCs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Содержание</w:t>
      </w:r>
    </w:p>
    <w:p w:rsidR="00A023FB" w:rsidRPr="004F0958" w:rsidRDefault="004C1DEC" w:rsidP="008563BF">
      <w:pPr>
        <w:spacing w:after="0" w:line="240" w:lineRule="auto"/>
        <w:jc w:val="center"/>
        <w:rPr>
          <w:rFonts w:ascii="Times New Roman" w:eastAsia="FranklinGothicDemiC" w:hAnsi="Times New Roman"/>
          <w:bCs/>
          <w:sz w:val="24"/>
          <w:szCs w:val="24"/>
        </w:rPr>
      </w:pPr>
      <w:r w:rsidRPr="004F0958">
        <w:rPr>
          <w:rFonts w:ascii="Times New Roman" w:eastAsia="FranklinGothicDemiC" w:hAnsi="Times New Roman"/>
          <w:bCs/>
          <w:sz w:val="24"/>
          <w:szCs w:val="24"/>
        </w:rPr>
        <w:t xml:space="preserve">34 часа </w:t>
      </w:r>
      <w:r w:rsidR="00A023FB" w:rsidRPr="004F0958">
        <w:rPr>
          <w:rFonts w:ascii="Times New Roman" w:eastAsia="FranklinGothicDemiC" w:hAnsi="Times New Roman"/>
          <w:bCs/>
          <w:sz w:val="24"/>
          <w:szCs w:val="24"/>
        </w:rPr>
        <w:t xml:space="preserve"> (</w:t>
      </w:r>
      <w:r w:rsidR="00BD3A66" w:rsidRPr="004F0958">
        <w:rPr>
          <w:rFonts w:ascii="Times New Roman" w:eastAsia="FranklinGothicDemiC" w:hAnsi="Times New Roman"/>
          <w:bCs/>
          <w:sz w:val="24"/>
          <w:szCs w:val="24"/>
        </w:rPr>
        <w:t>1</w:t>
      </w:r>
      <w:r w:rsidR="00A023FB" w:rsidRPr="004F0958">
        <w:rPr>
          <w:rFonts w:ascii="Times New Roman" w:eastAsia="FranklinGothicDemiC" w:hAnsi="Times New Roman"/>
          <w:bCs/>
          <w:sz w:val="24"/>
          <w:szCs w:val="24"/>
        </w:rPr>
        <w:t xml:space="preserve"> ча</w:t>
      </w:r>
      <w:r w:rsidR="008563BF" w:rsidRPr="004F0958">
        <w:rPr>
          <w:rFonts w:ascii="Times New Roman" w:eastAsia="FranklinGothicDemiC" w:hAnsi="Times New Roman"/>
          <w:bCs/>
          <w:sz w:val="24"/>
          <w:szCs w:val="24"/>
        </w:rPr>
        <w:t>с</w:t>
      </w:r>
      <w:r w:rsidR="00A023FB" w:rsidRPr="004F0958">
        <w:rPr>
          <w:rFonts w:ascii="Times New Roman" w:eastAsia="FranklinGothicDemiC" w:hAnsi="Times New Roman"/>
          <w:bCs/>
          <w:sz w:val="24"/>
          <w:szCs w:val="24"/>
        </w:rPr>
        <w:t xml:space="preserve"> в неделю)</w:t>
      </w:r>
    </w:p>
    <w:p w:rsidR="00F46151" w:rsidRPr="004F0958" w:rsidRDefault="00F46151" w:rsidP="004B06C4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4F0958">
        <w:rPr>
          <w:rFonts w:ascii="Times New Roman" w:hAnsi="Times New Roman"/>
          <w:sz w:val="24"/>
          <w:szCs w:val="24"/>
        </w:rPr>
        <w:t xml:space="preserve">В структуре авторской программы по биологии количество часов на изучение конкретных тем распределено из </w:t>
      </w:r>
      <w:r w:rsidR="004B06C4" w:rsidRPr="004F0958">
        <w:rPr>
          <w:rFonts w:ascii="Times New Roman" w:hAnsi="Times New Roman"/>
          <w:sz w:val="24"/>
          <w:szCs w:val="24"/>
        </w:rPr>
        <w:t>расчета</w:t>
      </w:r>
      <w:r w:rsidR="004C1DEC" w:rsidRPr="004F0958">
        <w:rPr>
          <w:rFonts w:ascii="Times New Roman" w:hAnsi="Times New Roman"/>
          <w:sz w:val="24"/>
          <w:szCs w:val="24"/>
        </w:rPr>
        <w:t xml:space="preserve"> 37 часа (1 час</w:t>
      </w:r>
      <w:r w:rsidRPr="004F0958">
        <w:rPr>
          <w:rFonts w:ascii="Times New Roman" w:hAnsi="Times New Roman"/>
          <w:sz w:val="24"/>
          <w:szCs w:val="24"/>
        </w:rPr>
        <w:t xml:space="preserve"> в неделю). </w:t>
      </w:r>
      <w:r w:rsidR="004C1DEC" w:rsidRPr="004F0958">
        <w:rPr>
          <w:rFonts w:ascii="Times New Roman" w:hAnsi="Times New Roman"/>
          <w:sz w:val="24"/>
          <w:szCs w:val="24"/>
        </w:rPr>
        <w:t xml:space="preserve"> </w:t>
      </w:r>
    </w:p>
    <w:p w:rsidR="00570BC2" w:rsidRPr="004F0958" w:rsidRDefault="002025E8" w:rsidP="004B06C4">
      <w:pPr>
        <w:pStyle w:val="aa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F0958">
        <w:rPr>
          <w:rFonts w:ascii="Times New Roman" w:eastAsia="FranklinGothicDemiC" w:hAnsi="Times New Roman"/>
          <w:b/>
        </w:rPr>
        <w:t>Тема 1. О</w:t>
      </w:r>
      <w:r w:rsidR="00864044" w:rsidRPr="004F0958">
        <w:rPr>
          <w:rFonts w:ascii="Times New Roman" w:eastAsia="FranklinGothicDemiC" w:hAnsi="Times New Roman"/>
          <w:b/>
        </w:rPr>
        <w:t>бщие сведения о мире животных (2</w:t>
      </w:r>
      <w:r w:rsidRPr="004F0958">
        <w:rPr>
          <w:rFonts w:ascii="Times New Roman" w:eastAsia="FranklinGothicDemiC" w:hAnsi="Times New Roman"/>
          <w:b/>
        </w:rPr>
        <w:t xml:space="preserve"> ч)</w:t>
      </w:r>
    </w:p>
    <w:p w:rsidR="00570BC2" w:rsidRPr="004F0958" w:rsidRDefault="002025E8" w:rsidP="004B06C4">
      <w:pPr>
        <w:pStyle w:val="Zag3"/>
        <w:tabs>
          <w:tab w:val="left" w:leader="dot" w:pos="984"/>
        </w:tabs>
        <w:spacing w:after="0" w:line="240" w:lineRule="auto"/>
        <w:ind w:firstLine="709"/>
        <w:jc w:val="both"/>
        <w:rPr>
          <w:i w:val="0"/>
          <w:color w:val="auto"/>
          <w:lang w:val="ru-RU"/>
        </w:rPr>
      </w:pPr>
      <w:r w:rsidRPr="004F0958">
        <w:rPr>
          <w:rFonts w:eastAsia="FranklinGothicMediumC"/>
          <w:color w:val="auto"/>
          <w:lang w:val="ru-RU"/>
        </w:rPr>
        <w:t>Зоология — наука о животных</w:t>
      </w:r>
      <w:r w:rsidR="00805954" w:rsidRPr="004F0958">
        <w:rPr>
          <w:rFonts w:eastAsia="FranklinGothicMediumC"/>
          <w:i w:val="0"/>
          <w:color w:val="auto"/>
          <w:lang w:val="ru-RU"/>
        </w:rPr>
        <w:t xml:space="preserve">. </w:t>
      </w:r>
      <w:r w:rsidRPr="004F0958">
        <w:rPr>
          <w:i w:val="0"/>
          <w:color w:val="auto"/>
          <w:lang w:val="ru-RU"/>
        </w:rPr>
        <w:t>Введение. Зоология —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</w:t>
      </w:r>
      <w:r w:rsidR="00805954" w:rsidRPr="004F0958">
        <w:rPr>
          <w:i w:val="0"/>
          <w:color w:val="auto"/>
          <w:lang w:val="ru-RU"/>
        </w:rPr>
        <w:t>.</w:t>
      </w:r>
    </w:p>
    <w:p w:rsidR="00805954" w:rsidRPr="004F0958" w:rsidRDefault="002025E8" w:rsidP="004B06C4">
      <w:pPr>
        <w:pStyle w:val="Zag3"/>
        <w:tabs>
          <w:tab w:val="left" w:leader="dot" w:pos="984"/>
        </w:tabs>
        <w:spacing w:after="0" w:line="240" w:lineRule="auto"/>
        <w:ind w:firstLine="709"/>
        <w:jc w:val="both"/>
        <w:rPr>
          <w:i w:val="0"/>
          <w:color w:val="auto"/>
          <w:lang w:val="ru-RU"/>
        </w:rPr>
      </w:pPr>
      <w:r w:rsidRPr="004F0958">
        <w:rPr>
          <w:rFonts w:eastAsia="FranklinGothicMediumC"/>
          <w:color w:val="auto"/>
          <w:lang w:val="ru-RU"/>
        </w:rPr>
        <w:t>Животные и окружающая среда</w:t>
      </w:r>
      <w:r w:rsidR="00805954" w:rsidRPr="004F0958">
        <w:rPr>
          <w:rFonts w:eastAsia="FranklinGothicMediumC"/>
          <w:i w:val="0"/>
          <w:color w:val="auto"/>
          <w:lang w:val="ru-RU"/>
        </w:rPr>
        <w:t xml:space="preserve">. </w:t>
      </w:r>
      <w:r w:rsidRPr="004F0958">
        <w:rPr>
          <w:i w:val="0"/>
          <w:color w:val="auto"/>
          <w:lang w:val="ru-RU"/>
        </w:rPr>
        <w:t>Среды жизни. Места обитания — наиболее благоприятные участки среды жизни. Абиотические, биотические, антропогенные, экологические факторы. Взаимосвязи животных в природе. Биоценоз. Пищевые связи. Цепи питания</w:t>
      </w:r>
      <w:r w:rsidR="00805954" w:rsidRPr="004F0958">
        <w:rPr>
          <w:i w:val="0"/>
          <w:color w:val="auto"/>
          <w:lang w:val="ru-RU"/>
        </w:rPr>
        <w:t>.</w:t>
      </w:r>
    </w:p>
    <w:p w:rsidR="002025E8" w:rsidRPr="004F0958" w:rsidRDefault="002025E8" w:rsidP="004B06C4">
      <w:pPr>
        <w:pStyle w:val="Zag3"/>
        <w:tabs>
          <w:tab w:val="left" w:leader="dot" w:pos="984"/>
        </w:tabs>
        <w:spacing w:after="0" w:line="240" w:lineRule="auto"/>
        <w:ind w:firstLine="709"/>
        <w:jc w:val="both"/>
        <w:rPr>
          <w:color w:val="auto"/>
          <w:lang w:val="ru-RU"/>
        </w:rPr>
      </w:pPr>
      <w:r w:rsidRPr="004F0958">
        <w:rPr>
          <w:rFonts w:eastAsia="FranklinGothicMediumC"/>
          <w:color w:val="auto"/>
          <w:lang w:val="ru-RU"/>
        </w:rPr>
        <w:t>Классификация животных и основные систематические группы</w:t>
      </w:r>
      <w:r w:rsidR="00805954" w:rsidRPr="004F0958">
        <w:rPr>
          <w:rFonts w:eastAsia="FranklinGothicMediumC"/>
          <w:color w:val="auto"/>
          <w:lang w:val="ru-RU"/>
        </w:rPr>
        <w:t xml:space="preserve">. </w:t>
      </w:r>
      <w:r w:rsidRPr="004F0958">
        <w:rPr>
          <w:i w:val="0"/>
          <w:color w:val="auto"/>
          <w:lang w:val="ru-RU"/>
        </w:rPr>
        <w:t>Наука систематика. Вид. Популяция. Систематические группы.</w:t>
      </w:r>
    </w:p>
    <w:p w:rsidR="00805954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Влияние человека на животных</w:t>
      </w:r>
      <w:r w:rsidR="00805954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hAnsi="Times New Roman"/>
          <w:sz w:val="24"/>
          <w:szCs w:val="24"/>
        </w:rPr>
        <w:t xml:space="preserve">Косвенное и прямое влияние. Красная книга. </w:t>
      </w:r>
      <w:r w:rsidR="00805954" w:rsidRPr="004F0958">
        <w:rPr>
          <w:rFonts w:ascii="Times New Roman" w:hAnsi="Times New Roman"/>
          <w:sz w:val="24"/>
          <w:szCs w:val="24"/>
        </w:rPr>
        <w:t>З</w:t>
      </w:r>
      <w:r w:rsidRPr="004F0958">
        <w:rPr>
          <w:rFonts w:ascii="Times New Roman" w:hAnsi="Times New Roman"/>
          <w:sz w:val="24"/>
          <w:szCs w:val="24"/>
        </w:rPr>
        <w:t>аповедники</w:t>
      </w:r>
      <w:r w:rsidR="00805954" w:rsidRPr="004F0958">
        <w:rPr>
          <w:rFonts w:ascii="Times New Roman" w:hAnsi="Times New Roman"/>
          <w:sz w:val="24"/>
          <w:szCs w:val="24"/>
        </w:rPr>
        <w:t>.</w:t>
      </w:r>
    </w:p>
    <w:p w:rsidR="002025E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Краткая история развития зоологии</w:t>
      </w:r>
      <w:r w:rsidR="00805954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hAnsi="Times New Roman"/>
          <w:sz w:val="24"/>
          <w:szCs w:val="24"/>
        </w:rPr>
        <w:t>Труды великого учёного Древней Греции Аристотеля. Развитие зоологии в Средние века и эпоху Возрождения. Изобретение микроскопа. Труды К. Линнея. Труды Ч. Дарвина, их роль в развитии зоологии. Исследования отечественных учёных в области зоологии.</w:t>
      </w:r>
    </w:p>
    <w:p w:rsidR="002025E8" w:rsidRPr="004F0958" w:rsidRDefault="00082AD8" w:rsidP="004B06C4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/>
          <w:iCs/>
          <w:w w:val="120"/>
          <w:sz w:val="24"/>
          <w:szCs w:val="24"/>
          <w:u w:val="single"/>
        </w:rPr>
      </w:pPr>
      <w:r w:rsidRPr="004F0958">
        <w:rPr>
          <w:rFonts w:ascii="Times New Roman" w:eastAsia="PetersburgC" w:hAnsi="Times New Roman"/>
          <w:iCs/>
          <w:w w:val="123"/>
          <w:sz w:val="24"/>
          <w:szCs w:val="24"/>
          <w:u w:val="single"/>
        </w:rPr>
        <w:t>Экс</w:t>
      </w:r>
      <w:r w:rsidRPr="004F0958">
        <w:rPr>
          <w:rFonts w:ascii="Times New Roman" w:eastAsia="PetersburgC" w:hAnsi="Times New Roman"/>
          <w:iCs/>
          <w:w w:val="121"/>
          <w:sz w:val="24"/>
          <w:szCs w:val="24"/>
          <w:u w:val="single"/>
        </w:rPr>
        <w:t>кур</w:t>
      </w:r>
      <w:r w:rsidRPr="004F0958">
        <w:rPr>
          <w:rFonts w:ascii="Times New Roman" w:eastAsia="PetersburgC" w:hAnsi="Times New Roman"/>
          <w:iCs/>
          <w:w w:val="120"/>
          <w:sz w:val="24"/>
          <w:szCs w:val="24"/>
          <w:u w:val="single"/>
        </w:rPr>
        <w:t xml:space="preserve">сия </w:t>
      </w:r>
      <w:r w:rsidRPr="004F0958">
        <w:rPr>
          <w:rFonts w:ascii="Times New Roman" w:eastAsia="NewBaskervilleC" w:hAnsi="Times New Roman"/>
          <w:sz w:val="24"/>
          <w:szCs w:val="24"/>
        </w:rPr>
        <w:t>«Разнообразие животных в природе»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.</w:t>
      </w:r>
      <w:r w:rsidR="005427B1" w:rsidRPr="004F0958">
        <w:rPr>
          <w:rFonts w:ascii="Times New Roman" w:eastAsia="NewBaskervilleC" w:hAnsi="Times New Roman"/>
          <w:sz w:val="24"/>
          <w:szCs w:val="24"/>
        </w:rPr>
        <w:t>(</w:t>
      </w:r>
      <w:proofErr w:type="gramEnd"/>
      <w:r w:rsidR="005427B1" w:rsidRPr="004F0958">
        <w:rPr>
          <w:rFonts w:ascii="Times New Roman" w:eastAsia="NewBaskervilleC" w:hAnsi="Times New Roman"/>
          <w:sz w:val="24"/>
          <w:szCs w:val="24"/>
        </w:rPr>
        <w:t>РС)</w:t>
      </w:r>
    </w:p>
    <w:p w:rsidR="00082AD8" w:rsidRPr="004F0958" w:rsidRDefault="005427B1" w:rsidP="004B06C4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  <w:u w:val="single"/>
        </w:rPr>
        <w:t>РС: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 Роль биологических знаний в практической деятельности северян.</w:t>
      </w: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2. Строение тела животных (</w:t>
      </w:r>
      <w:r w:rsidR="00864044" w:rsidRPr="004F0958">
        <w:rPr>
          <w:rFonts w:ascii="Times New Roman" w:eastAsia="FranklinGothicDemiC" w:hAnsi="Times New Roman"/>
          <w:b/>
          <w:bCs/>
          <w:sz w:val="24"/>
          <w:szCs w:val="24"/>
        </w:rPr>
        <w:t>1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Клетка</w:t>
      </w:r>
      <w:r w:rsidR="00805954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Наука цитология. 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</w:t>
      </w:r>
      <w:r w:rsidR="00805954" w:rsidRPr="004F0958">
        <w:rPr>
          <w:rFonts w:ascii="Times New Roman" w:eastAsia="NewBaskervilleC" w:hAnsi="Times New Roman"/>
          <w:sz w:val="24"/>
          <w:szCs w:val="24"/>
        </w:rPr>
        <w:t>.</w:t>
      </w: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Ткани, органы и системы органов</w:t>
      </w:r>
      <w:r w:rsidR="00805954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</w: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Тема 3. Подцарство </w:t>
      </w:r>
      <w:r w:rsidR="00864044" w:rsidRPr="004F0958">
        <w:rPr>
          <w:rFonts w:ascii="Times New Roman" w:eastAsia="FranklinGothicDemiC" w:hAnsi="Times New Roman"/>
          <w:b/>
          <w:bCs/>
          <w:sz w:val="24"/>
          <w:szCs w:val="24"/>
        </w:rPr>
        <w:t>Простейшие, или Одноклеточные (2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805954" w:rsidRPr="004F0958" w:rsidRDefault="002025E8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FranklinGothicMedium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 xml:space="preserve">Общая характеристика подцарства Простейшие. </w:t>
      </w:r>
    </w:p>
    <w:p w:rsidR="00805954" w:rsidRPr="004F0958" w:rsidRDefault="002025E8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Тип Саркодовые и жгутиконосцы.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i/>
          <w:sz w:val="24"/>
          <w:szCs w:val="24"/>
        </w:rPr>
        <w:t xml:space="preserve">Класс </w:t>
      </w:r>
      <w:proofErr w:type="gramStart"/>
      <w:r w:rsidRPr="004F0958">
        <w:rPr>
          <w:rFonts w:ascii="Times New Roman" w:eastAsia="FranklinGothicMediumC" w:hAnsi="Times New Roman"/>
          <w:i/>
          <w:sz w:val="24"/>
          <w:szCs w:val="24"/>
        </w:rPr>
        <w:t>Саркодовые</w:t>
      </w:r>
      <w:proofErr w:type="gramEnd"/>
      <w:r w:rsidR="00805954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Среда обитания, внешнее строение. Строение и жизнедеятельность 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саркодовых</w:t>
      </w:r>
      <w:proofErr w:type="gramEnd"/>
      <w:r w:rsidRPr="004F0958">
        <w:rPr>
          <w:rFonts w:ascii="Times New Roman" w:eastAsia="NewBaskervilleC" w:hAnsi="Times New Roman"/>
          <w:sz w:val="24"/>
          <w:szCs w:val="24"/>
        </w:rPr>
        <w:t xml:space="preserve"> на примере амёбы-протея. Разнообразие 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саркодовых</w:t>
      </w:r>
      <w:proofErr w:type="gramEnd"/>
      <w:r w:rsidR="00805954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</w:p>
    <w:p w:rsidR="002025E8" w:rsidRPr="004F0958" w:rsidRDefault="002025E8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Тип Инфузории</w:t>
      </w:r>
      <w:r w:rsidR="00805954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</w:r>
    </w:p>
    <w:p w:rsidR="00570BC2" w:rsidRPr="004F0958" w:rsidRDefault="002025E8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Тип Саркодовые и жгутиконосцы. Класс Жгутиконосцы</w:t>
      </w:r>
      <w:r w:rsidR="00805954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Среда обитания, строение и передвижение на примере эвглены зелёной. Характер питания, его зависимость от условий </w:t>
      </w:r>
      <w:r w:rsidRPr="004F0958">
        <w:rPr>
          <w:rFonts w:ascii="Times New Roman" w:eastAsia="NewBaskervilleC" w:hAnsi="Times New Roman"/>
          <w:sz w:val="24"/>
          <w:szCs w:val="24"/>
        </w:rPr>
        <w:lastRenderedPageBreak/>
        <w:t>среды. Дыхание, выделение и размножение. Сочетание признаков животного и растения у эвглены зелёной. Разнообразие жгутиконосцев</w:t>
      </w:r>
      <w:r w:rsidR="00805954" w:rsidRPr="004F0958">
        <w:rPr>
          <w:rFonts w:ascii="Times New Roman" w:eastAsia="NewBaskervilleC" w:hAnsi="Times New Roman"/>
          <w:sz w:val="24"/>
          <w:szCs w:val="24"/>
        </w:rPr>
        <w:t>.</w:t>
      </w:r>
    </w:p>
    <w:p w:rsidR="00E76F48" w:rsidRPr="004F0958" w:rsidRDefault="00E76F4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>Значение простейших.</w:t>
      </w:r>
      <w:r w:rsidRPr="004F0958">
        <w:rPr>
          <w:rFonts w:ascii="Times New Roman" w:eastAsia="FranklinGothicMediumC" w:hAnsi="Times New Roman"/>
          <w:i/>
          <w:sz w:val="24"/>
          <w:szCs w:val="24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</w:r>
    </w:p>
    <w:p w:rsidR="00E76F4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/>
          <w:iCs/>
          <w:w w:val="112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19"/>
          <w:sz w:val="24"/>
          <w:szCs w:val="24"/>
          <w:u w:val="single"/>
        </w:rPr>
        <w:t>Лабораторная работа</w:t>
      </w:r>
      <w:r w:rsidRPr="004F0958">
        <w:rPr>
          <w:rFonts w:ascii="Times New Roman" w:eastAsia="PetersburgC" w:hAnsi="Times New Roman"/>
          <w:iCs/>
          <w:w w:val="119"/>
          <w:sz w:val="24"/>
          <w:szCs w:val="24"/>
        </w:rPr>
        <w:t xml:space="preserve"> </w:t>
      </w:r>
      <w:r w:rsidRPr="004F0958">
        <w:rPr>
          <w:rFonts w:ascii="Times New Roman" w:eastAsia="PetersburgC" w:hAnsi="Times New Roman"/>
          <w:iCs/>
          <w:sz w:val="24"/>
          <w:szCs w:val="24"/>
        </w:rPr>
        <w:t xml:space="preserve"> </w:t>
      </w:r>
    </w:p>
    <w:p w:rsidR="00E76F4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12"/>
          <w:sz w:val="24"/>
          <w:szCs w:val="24"/>
        </w:rPr>
        <w:t>1</w:t>
      </w:r>
      <w:r w:rsidR="00E76F48" w:rsidRPr="004F0958">
        <w:rPr>
          <w:rFonts w:ascii="Times New Roman" w:eastAsia="PetersburgC" w:hAnsi="Times New Roman"/>
          <w:iCs/>
          <w:w w:val="112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Строение и передвижение инфузории-туфельки</w:t>
      </w:r>
      <w:r w:rsidR="00E76F48" w:rsidRPr="004F0958">
        <w:rPr>
          <w:rFonts w:ascii="Times New Roman" w:eastAsia="NewBaskervilleC" w:hAnsi="Times New Roman"/>
          <w:sz w:val="24"/>
          <w:szCs w:val="24"/>
        </w:rPr>
        <w:t>.</w:t>
      </w:r>
    </w:p>
    <w:p w:rsidR="00E47813" w:rsidRPr="004F0958" w:rsidRDefault="00E47813" w:rsidP="004B06C4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</w:t>
      </w:r>
      <w:r w:rsidR="00864044"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4. Подцарство Многоклеточные (1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E47813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FranklinGothicMediumC" w:hAnsi="Times New Roman"/>
          <w:i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>Общая характеристика многоклеточных животных.</w:t>
      </w:r>
      <w:r w:rsidRPr="004F0958">
        <w:rPr>
          <w:rFonts w:ascii="Times New Roman" w:eastAsia="FranklinGothicMediumC" w:hAnsi="Times New Roman"/>
          <w:i/>
          <w:sz w:val="24"/>
          <w:szCs w:val="24"/>
        </w:rPr>
        <w:t xml:space="preserve"> </w:t>
      </w:r>
    </w:p>
    <w:p w:rsidR="002025E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 xml:space="preserve">Тип </w:t>
      </w:r>
      <w:proofErr w:type="gramStart"/>
      <w:r w:rsidRPr="004F0958">
        <w:rPr>
          <w:rFonts w:ascii="Times New Roman" w:eastAsia="FranklinGothicMediumC" w:hAnsi="Times New Roman"/>
          <w:i/>
          <w:sz w:val="24"/>
          <w:szCs w:val="24"/>
        </w:rPr>
        <w:t>Кишечнополостные</w:t>
      </w:r>
      <w:proofErr w:type="gramEnd"/>
      <w:r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Строение и жизнедеятельность</w:t>
      </w:r>
      <w:r w:rsidR="00E47813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</w:t>
      </w:r>
      <w:r w:rsidR="00E47813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Разнообразие </w:t>
      </w:r>
      <w:proofErr w:type="gramStart"/>
      <w:r w:rsidRPr="004F0958">
        <w:rPr>
          <w:rFonts w:ascii="Times New Roman" w:eastAsia="FranklinGothicMediumC" w:hAnsi="Times New Roman"/>
          <w:sz w:val="24"/>
          <w:szCs w:val="24"/>
        </w:rPr>
        <w:t>кишечнополостных</w:t>
      </w:r>
      <w:proofErr w:type="gramEnd"/>
      <w:r w:rsidR="00E47813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Класс 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Гидроидные</w:t>
      </w:r>
      <w:proofErr w:type="gramEnd"/>
      <w:r w:rsidRPr="004F0958">
        <w:rPr>
          <w:rFonts w:ascii="Times New Roman" w:eastAsia="NewBaskervilleC" w:hAnsi="Times New Roman"/>
          <w:sz w:val="24"/>
          <w:szCs w:val="24"/>
        </w:rPr>
        <w:t>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</w:r>
    </w:p>
    <w:p w:rsidR="002025E8" w:rsidRPr="004F0958" w:rsidRDefault="002025E8" w:rsidP="004B06C4">
      <w:pPr>
        <w:pStyle w:val="Zag3"/>
        <w:tabs>
          <w:tab w:val="left" w:leader="dot" w:pos="984"/>
        </w:tabs>
        <w:spacing w:after="0" w:line="240" w:lineRule="auto"/>
        <w:ind w:firstLine="709"/>
        <w:jc w:val="both"/>
        <w:rPr>
          <w:i w:val="0"/>
          <w:color w:val="auto"/>
          <w:lang w:val="ru-RU"/>
        </w:rPr>
      </w:pP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5. Типы Плоские черви, К</w:t>
      </w:r>
      <w:r w:rsidR="00864044" w:rsidRPr="004F0958">
        <w:rPr>
          <w:rFonts w:ascii="Times New Roman" w:eastAsia="FranklinGothicDemiC" w:hAnsi="Times New Roman"/>
          <w:b/>
          <w:bCs/>
          <w:sz w:val="24"/>
          <w:szCs w:val="24"/>
        </w:rPr>
        <w:t>руглые черви, Кольчатые черви (3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A84A77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Тип Плоские черви.</w:t>
      </w:r>
      <w:r w:rsidRPr="004F0958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>Общая характеристика</w:t>
      </w:r>
      <w:r w:rsidR="00A84A77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кишечнополостными</w:t>
      </w:r>
      <w:proofErr w:type="gramEnd"/>
      <w:r w:rsidR="00A84A77" w:rsidRPr="004F0958">
        <w:rPr>
          <w:rFonts w:ascii="Times New Roman" w:eastAsia="NewBaskervilleC" w:hAnsi="Times New Roman"/>
          <w:sz w:val="24"/>
          <w:szCs w:val="24"/>
        </w:rPr>
        <w:t>.</w:t>
      </w:r>
    </w:p>
    <w:p w:rsidR="00A84A77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Тип Круглые черви.</w:t>
      </w:r>
      <w:r w:rsidRPr="004F0958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>Класс</w:t>
      </w:r>
      <w:r w:rsidR="00C94259" w:rsidRPr="004F0958">
        <w:rPr>
          <w:rFonts w:ascii="Times New Roman" w:eastAsia="FranklinGothicMediumC" w:hAnsi="Times New Roman"/>
          <w:sz w:val="24"/>
          <w:szCs w:val="24"/>
        </w:rPr>
        <w:t xml:space="preserve"> Нематоды. Общая характеристика</w:t>
      </w:r>
      <w:r w:rsidR="00A84A77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</w:r>
      <w:r w:rsidR="00A84A77" w:rsidRPr="004F0958">
        <w:rPr>
          <w:rFonts w:ascii="Times New Roman" w:eastAsia="NewBaskervilleC" w:hAnsi="Times New Roman"/>
          <w:sz w:val="24"/>
          <w:szCs w:val="24"/>
        </w:rPr>
        <w:t>.</w:t>
      </w:r>
    </w:p>
    <w:p w:rsidR="00A84A77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Тип Кольчатые черви.</w:t>
      </w:r>
      <w:r w:rsidRPr="004F0958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>Общая характеристика. Разнообразие плоских червей: сосальщики и цепни. Класс Сосальщики</w:t>
      </w:r>
      <w:r w:rsidR="00A84A77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Внешнее и внутреннее строение. Размножение и развитие. Класс Ленточные черви. Приспособления к особенностям среды обитания. </w:t>
      </w:r>
      <w:r w:rsidRPr="004F0958">
        <w:rPr>
          <w:rFonts w:ascii="Times New Roman" w:eastAsia="NewBaskervilleC" w:hAnsi="Times New Roman"/>
          <w:w w:val="98"/>
          <w:sz w:val="24"/>
          <w:szCs w:val="24"/>
        </w:rPr>
        <w:t xml:space="preserve">Размножение </w:t>
      </w:r>
      <w:r w:rsidRPr="004F0958">
        <w:rPr>
          <w:rFonts w:ascii="Times New Roman" w:eastAsia="NewBaskervilleC" w:hAnsi="Times New Roman"/>
          <w:sz w:val="24"/>
          <w:szCs w:val="24"/>
        </w:rPr>
        <w:t>и развитие. Меры защиты от заражения паразитическими червями</w:t>
      </w:r>
      <w:r w:rsidR="00A84A77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Класс Многощетинковые черви</w:t>
      </w:r>
      <w:r w:rsidR="00A84A77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Места обитания, строение и жизнедеятельность систем внутренних органов. Уровни организации органов чу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вств св</w:t>
      </w:r>
      <w:proofErr w:type="gramEnd"/>
      <w:r w:rsidRPr="004F0958">
        <w:rPr>
          <w:rFonts w:ascii="Times New Roman" w:eastAsia="NewBaskervilleC" w:hAnsi="Times New Roman"/>
          <w:sz w:val="24"/>
          <w:szCs w:val="24"/>
        </w:rPr>
        <w:t>ободноживущих кольчатых червей и паразитических круглых червей</w:t>
      </w:r>
      <w:r w:rsidR="00A84A77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</w:p>
    <w:p w:rsidR="002025E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color w:val="231F20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Тип Кольчатые черви.</w:t>
      </w:r>
      <w:r w:rsidRPr="004F0958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>Общая характеристика. Класс Малощетинковые черви</w:t>
      </w:r>
      <w:r w:rsidR="00A84A77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</w:t>
      </w:r>
      <w:r w:rsidRPr="004F0958">
        <w:rPr>
          <w:rFonts w:ascii="Times New Roman" w:eastAsia="NewBaskervilleC" w:hAnsi="Times New Roman"/>
          <w:color w:val="231F20"/>
          <w:sz w:val="24"/>
          <w:szCs w:val="24"/>
        </w:rPr>
        <w:t xml:space="preserve"> почвообразования.</w:t>
      </w:r>
    </w:p>
    <w:p w:rsidR="002025E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/>
          <w:b/>
          <w:i/>
          <w:iCs/>
          <w:w w:val="112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19"/>
          <w:sz w:val="24"/>
          <w:szCs w:val="24"/>
          <w:u w:val="single"/>
        </w:rPr>
        <w:t>Лабораторная работа</w:t>
      </w:r>
      <w:r w:rsidRPr="004F0958">
        <w:rPr>
          <w:rFonts w:ascii="Times New Roman" w:eastAsia="PetersburgC" w:hAnsi="Times New Roman"/>
          <w:b/>
          <w:i/>
          <w:iCs/>
          <w:w w:val="119"/>
          <w:sz w:val="24"/>
          <w:szCs w:val="24"/>
        </w:rPr>
        <w:t xml:space="preserve"> </w:t>
      </w:r>
    </w:p>
    <w:p w:rsidR="002025E8" w:rsidRPr="004F0958" w:rsidRDefault="00A84A77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NewBaskervilleC" w:hAnsi="Times New Roman"/>
          <w:sz w:val="24"/>
          <w:szCs w:val="24"/>
        </w:rPr>
        <w:t xml:space="preserve">2. </w:t>
      </w:r>
      <w:r w:rsidR="002025E8" w:rsidRPr="004F0958">
        <w:rPr>
          <w:rFonts w:ascii="Times New Roman" w:eastAsia="NewBaskervilleC" w:hAnsi="Times New Roman"/>
          <w:sz w:val="24"/>
          <w:szCs w:val="24"/>
        </w:rPr>
        <w:t xml:space="preserve">Внешнее строение дождевого червя, </w:t>
      </w:r>
      <w:r w:rsidRPr="004F0958">
        <w:rPr>
          <w:rFonts w:ascii="Times New Roman" w:eastAsia="NewBaskervilleC" w:hAnsi="Times New Roman"/>
          <w:sz w:val="24"/>
          <w:szCs w:val="24"/>
        </w:rPr>
        <w:t>его передвижение, раздражимость</w:t>
      </w:r>
      <w:r w:rsidR="002025E8" w:rsidRPr="004F0958">
        <w:rPr>
          <w:rFonts w:ascii="Times New Roman" w:eastAsia="NewBaskervilleC" w:hAnsi="Times New Roman"/>
          <w:sz w:val="24"/>
          <w:szCs w:val="24"/>
        </w:rPr>
        <w:t>.</w:t>
      </w:r>
    </w:p>
    <w:p w:rsidR="00A84A77" w:rsidRPr="004F0958" w:rsidRDefault="00A84A77" w:rsidP="004B06C4">
      <w:pPr>
        <w:spacing w:after="0" w:line="240" w:lineRule="auto"/>
        <w:ind w:firstLine="709"/>
        <w:contextualSpacing/>
        <w:jc w:val="both"/>
        <w:rPr>
          <w:rFonts w:ascii="Times New Roman" w:eastAsia="FranklinGothicDemiC" w:hAnsi="Times New Roman"/>
          <w:b/>
          <w:bCs/>
          <w:i/>
          <w:sz w:val="24"/>
          <w:szCs w:val="24"/>
        </w:rPr>
      </w:pPr>
    </w:p>
    <w:p w:rsidR="00570BC2" w:rsidRPr="004F0958" w:rsidRDefault="00864044" w:rsidP="004B06C4">
      <w:pPr>
        <w:pStyle w:val="Zag3"/>
        <w:tabs>
          <w:tab w:val="left" w:leader="dot" w:pos="984"/>
        </w:tabs>
        <w:spacing w:after="0" w:line="240" w:lineRule="auto"/>
        <w:ind w:firstLine="709"/>
        <w:jc w:val="both"/>
        <w:rPr>
          <w:b/>
          <w:i w:val="0"/>
          <w:color w:val="auto"/>
          <w:lang w:val="ru-RU"/>
        </w:rPr>
      </w:pPr>
      <w:r w:rsidRPr="004F0958">
        <w:rPr>
          <w:rFonts w:eastAsia="FranklinGothicDemiC"/>
          <w:b/>
          <w:bCs/>
          <w:i w:val="0"/>
          <w:color w:val="auto"/>
          <w:lang w:val="ru-RU"/>
        </w:rPr>
        <w:t>Тема 6. Тип Моллюски (2</w:t>
      </w:r>
      <w:r w:rsidR="002025E8" w:rsidRPr="004F0958">
        <w:rPr>
          <w:rFonts w:eastAsia="FranklinGothicDemiC"/>
          <w:b/>
          <w:bCs/>
          <w:i w:val="0"/>
          <w:color w:val="auto"/>
          <w:lang w:val="ru-RU"/>
        </w:rPr>
        <w:t xml:space="preserve"> ч)</w:t>
      </w:r>
    </w:p>
    <w:p w:rsidR="002025E8" w:rsidRPr="004F0958" w:rsidRDefault="002025E8" w:rsidP="004B06C4">
      <w:pPr>
        <w:tabs>
          <w:tab w:val="left" w:pos="9581"/>
        </w:tabs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>Общая характеристика</w:t>
      </w:r>
      <w:r w:rsidR="00A84A77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</w:r>
      <w:r w:rsidR="00A84A77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i/>
          <w:sz w:val="24"/>
          <w:szCs w:val="24"/>
        </w:rPr>
        <w:t>Класс Брюхоногие моллюски</w:t>
      </w:r>
      <w:r w:rsidR="00A84A77" w:rsidRPr="004F0958">
        <w:rPr>
          <w:rFonts w:ascii="Times New Roman" w:eastAsia="FranklinGothicMediumC" w:hAnsi="Times New Roman"/>
          <w:i/>
          <w:sz w:val="24"/>
          <w:szCs w:val="24"/>
        </w:rPr>
        <w:t>.</w:t>
      </w:r>
      <w:r w:rsidR="00A84A77" w:rsidRPr="004F0958">
        <w:rPr>
          <w:rFonts w:ascii="Times New Roman" w:eastAsia="FranklinGothicMediumC" w:hAnsi="Times New Roman"/>
          <w:sz w:val="24"/>
          <w:szCs w:val="24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</w:r>
      <w:r w:rsidR="00A84A77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i/>
          <w:sz w:val="24"/>
          <w:szCs w:val="24"/>
        </w:rPr>
        <w:t>Класс Двустворчатые моллюски</w:t>
      </w:r>
      <w:r w:rsidR="00A84A77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</w:r>
    </w:p>
    <w:p w:rsidR="002025E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Класс Головоногие моллюски</w:t>
      </w:r>
      <w:r w:rsidR="00A84A77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</w:r>
    </w:p>
    <w:p w:rsidR="00A84A77" w:rsidRPr="004F0958" w:rsidRDefault="00A84A77" w:rsidP="004B06C4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/>
          <w:b/>
          <w:i/>
          <w:iCs/>
          <w:w w:val="119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19"/>
          <w:sz w:val="24"/>
          <w:szCs w:val="24"/>
          <w:u w:val="single"/>
        </w:rPr>
        <w:t>Лабораторная работа</w:t>
      </w:r>
      <w:r w:rsidRPr="004F0958">
        <w:rPr>
          <w:rFonts w:ascii="Times New Roman" w:eastAsia="PetersburgC" w:hAnsi="Times New Roman"/>
          <w:b/>
          <w:i/>
          <w:iCs/>
          <w:w w:val="119"/>
          <w:sz w:val="24"/>
          <w:szCs w:val="24"/>
        </w:rPr>
        <w:t xml:space="preserve"> </w:t>
      </w:r>
    </w:p>
    <w:p w:rsidR="00A84A77" w:rsidRPr="004F0958" w:rsidRDefault="0077238A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19"/>
          <w:sz w:val="24"/>
          <w:szCs w:val="24"/>
        </w:rPr>
        <w:t>3</w:t>
      </w:r>
      <w:r w:rsidR="00A84A77" w:rsidRPr="004F0958">
        <w:rPr>
          <w:rFonts w:ascii="Times New Roman" w:eastAsia="PetersburgC" w:hAnsi="Times New Roman"/>
          <w:b/>
          <w:i/>
          <w:iCs/>
          <w:w w:val="119"/>
          <w:sz w:val="24"/>
          <w:szCs w:val="24"/>
        </w:rPr>
        <w:t>.</w:t>
      </w:r>
      <w:r w:rsidR="00A84A77" w:rsidRPr="004F0958">
        <w:rPr>
          <w:rFonts w:ascii="Times New Roman" w:eastAsia="NewBaskervilleC" w:hAnsi="Times New Roman"/>
          <w:sz w:val="24"/>
          <w:szCs w:val="24"/>
        </w:rPr>
        <w:t>Внешнее строение раковин пресноводных и морских моллюсков.</w:t>
      </w:r>
    </w:p>
    <w:p w:rsidR="002025E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25E8" w:rsidRPr="004F0958" w:rsidRDefault="00906486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7. Тип Членистоногие (5</w:t>
      </w:r>
      <w:r w:rsidR="002025E8"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A84A77" w:rsidRPr="004F0958" w:rsidRDefault="002025E8" w:rsidP="004B06C4">
      <w:pPr>
        <w:spacing w:after="0" w:line="240" w:lineRule="auto"/>
        <w:ind w:firstLine="709"/>
        <w:jc w:val="both"/>
        <w:rPr>
          <w:rFonts w:ascii="Times New Roman" w:eastAsia="FranklinGothicMedium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 xml:space="preserve">Общая характеристика типа Членистоногие. </w:t>
      </w: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 xml:space="preserve">Класс </w:t>
      </w:r>
      <w:proofErr w:type="gramStart"/>
      <w:r w:rsidRPr="004F0958">
        <w:rPr>
          <w:rFonts w:ascii="Times New Roman" w:eastAsia="FranklinGothicMediumC" w:hAnsi="Times New Roman"/>
          <w:i/>
          <w:sz w:val="24"/>
          <w:szCs w:val="24"/>
        </w:rPr>
        <w:t>Ракообразные</w:t>
      </w:r>
      <w:proofErr w:type="gramEnd"/>
      <w:r w:rsidR="00A84A77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Характерные черты типа Членистоногие. Общие признаки строения 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ракообразных</w:t>
      </w:r>
      <w:proofErr w:type="gramEnd"/>
      <w:r w:rsidRPr="004F0958">
        <w:rPr>
          <w:rFonts w:ascii="Times New Roman" w:eastAsia="NewBaskervilleC" w:hAnsi="Times New Roman"/>
          <w:sz w:val="24"/>
          <w:szCs w:val="24"/>
        </w:rPr>
        <w:t xml:space="preserve">. Среда обитания, особенности внешнего и внутреннего строения, </w:t>
      </w:r>
      <w:r w:rsidRPr="004F0958">
        <w:rPr>
          <w:rFonts w:ascii="Times New Roman" w:eastAsia="NewBaskervilleC" w:hAnsi="Times New Roman"/>
          <w:sz w:val="24"/>
          <w:szCs w:val="24"/>
        </w:rPr>
        <w:lastRenderedPageBreak/>
        <w:t xml:space="preserve">размножение и развитие речного рака. Разнообразие </w:t>
      </w:r>
      <w:proofErr w:type="gramStart"/>
      <w:r w:rsidRPr="004F0958">
        <w:rPr>
          <w:rFonts w:ascii="Times New Roman" w:eastAsia="NewBaskervilleC" w:hAnsi="Times New Roman"/>
          <w:w w:val="98"/>
          <w:sz w:val="24"/>
          <w:szCs w:val="24"/>
        </w:rPr>
        <w:t>ракообразных</w:t>
      </w:r>
      <w:proofErr w:type="gramEnd"/>
      <w:r w:rsidRPr="004F0958">
        <w:rPr>
          <w:rFonts w:ascii="Times New Roman" w:eastAsia="NewBaskervilleC" w:hAnsi="Times New Roman"/>
          <w:w w:val="98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Значение 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ракообразных</w:t>
      </w:r>
      <w:proofErr w:type="gramEnd"/>
      <w:r w:rsidRPr="004F0958">
        <w:rPr>
          <w:rFonts w:ascii="Times New Roman" w:eastAsia="NewBaskervilleC" w:hAnsi="Times New Roman"/>
          <w:sz w:val="24"/>
          <w:szCs w:val="24"/>
        </w:rPr>
        <w:t xml:space="preserve"> в природе и жизни человека</w:t>
      </w:r>
    </w:p>
    <w:p w:rsidR="00A84A77" w:rsidRPr="004F0958" w:rsidRDefault="002025E8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 xml:space="preserve">Класс </w:t>
      </w:r>
      <w:proofErr w:type="gramStart"/>
      <w:r w:rsidRPr="004F0958">
        <w:rPr>
          <w:rFonts w:ascii="Times New Roman" w:eastAsia="FranklinGothicMediumC" w:hAnsi="Times New Roman"/>
          <w:i/>
          <w:sz w:val="24"/>
          <w:szCs w:val="24"/>
        </w:rPr>
        <w:t>Паукообразные</w:t>
      </w:r>
      <w:proofErr w:type="gramEnd"/>
      <w:r w:rsidR="00A84A77" w:rsidRPr="004F0958">
        <w:rPr>
          <w:rFonts w:ascii="Times New Roman" w:eastAsia="FranklinGothicMediumC" w:hAnsi="Times New Roman"/>
          <w:i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Общая характеристика, особенности внешнего строения на примере паука-крестовика. Разнообразие 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паукообразных</w:t>
      </w:r>
      <w:proofErr w:type="gramEnd"/>
      <w:r w:rsidRPr="004F0958">
        <w:rPr>
          <w:rFonts w:ascii="Times New Roman" w:eastAsia="NewBaskervilleC" w:hAnsi="Times New Roman"/>
          <w:sz w:val="24"/>
          <w:szCs w:val="24"/>
        </w:rPr>
        <w:t xml:space="preserve">. Роль </w:t>
      </w:r>
      <w:r w:rsidR="00A84A77" w:rsidRPr="004F0958">
        <w:rPr>
          <w:rFonts w:ascii="Times New Roman" w:eastAsia="NewBaskervilleC" w:hAnsi="Times New Roman"/>
          <w:sz w:val="24"/>
          <w:szCs w:val="24"/>
        </w:rPr>
        <w:t>п</w:t>
      </w:r>
      <w:r w:rsidRPr="004F0958">
        <w:rPr>
          <w:rFonts w:ascii="Times New Roman" w:eastAsia="NewBaskervilleC" w:hAnsi="Times New Roman"/>
          <w:sz w:val="24"/>
          <w:szCs w:val="24"/>
        </w:rPr>
        <w:t>аукообразных в природе и жизни человека. Меры защиты от заболеваний, переносимых отдельными клещами, от укусов ядовитых пауков</w:t>
      </w:r>
      <w:r w:rsidR="00A84A77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</w:p>
    <w:p w:rsidR="002025E8" w:rsidRPr="004F0958" w:rsidRDefault="002025E8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Класс Насекомые</w:t>
      </w:r>
      <w:r w:rsidR="00A84A77" w:rsidRPr="004F0958">
        <w:rPr>
          <w:rFonts w:ascii="Times New Roman" w:eastAsia="FranklinGothicMediumC" w:hAnsi="Times New Roman"/>
          <w:i/>
          <w:sz w:val="24"/>
          <w:szCs w:val="24"/>
        </w:rPr>
        <w:t>.</w:t>
      </w:r>
      <w:r w:rsidR="00D55192" w:rsidRPr="004F0958">
        <w:rPr>
          <w:rFonts w:ascii="Times New Roman" w:eastAsia="FranklinGothicMediumC" w:hAnsi="Times New Roman"/>
          <w:i/>
          <w:sz w:val="24"/>
          <w:szCs w:val="24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</w:r>
      <w:r w:rsidR="00606743" w:rsidRPr="004F0958">
        <w:rPr>
          <w:rFonts w:ascii="Times New Roman" w:eastAsia="NewBaskervilleC" w:hAnsi="Times New Roman"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>Типы развития насекомых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Общественные насекомые — пчёлы и муравьи. Полезные насекомые. Охрана насекомых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</w:r>
    </w:p>
    <w:p w:rsidR="002025E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NewBaskervilleC" w:hAnsi="Times New Roman"/>
          <w:sz w:val="24"/>
          <w:szCs w:val="24"/>
        </w:rPr>
        <w:t>Красная книга. Роль насекомых в природе и жизни человека</w:t>
      </w:r>
      <w:r w:rsidR="00D55192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Насекомые — вредители культурных растений и переносчики заболеваний человека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Вредители сельскохозяйственных культур. Насекомые — переносчики заболеваний человека и животных. Методы борьбы с вредными насекомыми.</w:t>
      </w:r>
    </w:p>
    <w:p w:rsidR="00D55192" w:rsidRPr="004F0958" w:rsidRDefault="00D55192" w:rsidP="004B06C4">
      <w:pPr>
        <w:spacing w:after="0" w:line="240" w:lineRule="auto"/>
        <w:ind w:firstLine="709"/>
        <w:jc w:val="both"/>
        <w:rPr>
          <w:rFonts w:ascii="Times New Roman" w:eastAsia="PetersburgC" w:hAnsi="Times New Roman"/>
          <w:b/>
          <w:i/>
          <w:w w:val="119"/>
          <w:sz w:val="24"/>
          <w:szCs w:val="24"/>
          <w:u w:val="single"/>
        </w:rPr>
      </w:pPr>
      <w:r w:rsidRPr="004F0958">
        <w:rPr>
          <w:rFonts w:ascii="Times New Roman" w:eastAsia="PetersburgC" w:hAnsi="Times New Roman"/>
          <w:w w:val="119"/>
          <w:sz w:val="24"/>
          <w:szCs w:val="24"/>
          <w:u w:val="single"/>
        </w:rPr>
        <w:t>Лабораторная работа</w:t>
      </w:r>
      <w:r w:rsidRPr="004F0958">
        <w:rPr>
          <w:rFonts w:ascii="Times New Roman" w:eastAsia="PetersburgC" w:hAnsi="Times New Roman"/>
          <w:b/>
          <w:i/>
          <w:w w:val="119"/>
          <w:sz w:val="24"/>
          <w:szCs w:val="24"/>
          <w:u w:val="single"/>
        </w:rPr>
        <w:t xml:space="preserve"> </w:t>
      </w:r>
    </w:p>
    <w:p w:rsidR="00D55192" w:rsidRPr="004F0958" w:rsidRDefault="0077238A" w:rsidP="004B06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0958">
        <w:rPr>
          <w:rFonts w:ascii="Times New Roman" w:eastAsia="NewBaskervilleC" w:hAnsi="Times New Roman"/>
          <w:sz w:val="24"/>
          <w:szCs w:val="24"/>
        </w:rPr>
        <w:t>4</w:t>
      </w:r>
      <w:r w:rsidR="00D55192" w:rsidRPr="004F0958">
        <w:rPr>
          <w:rFonts w:ascii="Times New Roman" w:eastAsia="NewBaskervilleC" w:hAnsi="Times New Roman"/>
          <w:sz w:val="24"/>
          <w:szCs w:val="24"/>
        </w:rPr>
        <w:t>. Внешнее строение насекомого.</w:t>
      </w:r>
    </w:p>
    <w:p w:rsidR="00C46968" w:rsidRPr="004F0958" w:rsidRDefault="00C46968" w:rsidP="004B0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hAnsi="Times New Roman"/>
          <w:bCs/>
          <w:iCs/>
          <w:sz w:val="24"/>
          <w:szCs w:val="24"/>
          <w:u w:val="single"/>
        </w:rPr>
        <w:t>Экскурсия «</w:t>
      </w:r>
      <w:r w:rsidRPr="004F0958">
        <w:rPr>
          <w:rFonts w:ascii="Times New Roman" w:hAnsi="Times New Roman"/>
          <w:sz w:val="24"/>
          <w:szCs w:val="24"/>
        </w:rPr>
        <w:t>Разнообразие и роль членистоногих в природе».</w:t>
      </w:r>
    </w:p>
    <w:p w:rsidR="00E2528D" w:rsidRPr="004F0958" w:rsidRDefault="00E2528D" w:rsidP="004B0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hAnsi="Times New Roman"/>
          <w:sz w:val="24"/>
          <w:szCs w:val="24"/>
          <w:u w:val="single"/>
        </w:rPr>
        <w:t>Контрольная работа №1</w:t>
      </w:r>
      <w:r w:rsidRPr="004F0958">
        <w:rPr>
          <w:rFonts w:ascii="Times New Roman" w:hAnsi="Times New Roman"/>
          <w:sz w:val="24"/>
          <w:szCs w:val="24"/>
        </w:rPr>
        <w:t xml:space="preserve"> по темам 3-7</w:t>
      </w:r>
    </w:p>
    <w:p w:rsidR="002025E8" w:rsidRPr="004F0958" w:rsidRDefault="002025E8" w:rsidP="004B06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8. Тип Хордовы</w:t>
      </w:r>
      <w:r w:rsidR="00864044" w:rsidRPr="004F0958">
        <w:rPr>
          <w:rFonts w:ascii="Times New Roman" w:eastAsia="FranklinGothicDemiC" w:hAnsi="Times New Roman"/>
          <w:b/>
          <w:bCs/>
          <w:sz w:val="24"/>
          <w:szCs w:val="24"/>
        </w:rPr>
        <w:t>е. Бесчерепные. Надкласс Рыбы (3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570BC2" w:rsidRPr="004F0958" w:rsidRDefault="00D55192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 xml:space="preserve">Тип </w:t>
      </w:r>
      <w:r w:rsidR="002025E8" w:rsidRPr="004F0958">
        <w:rPr>
          <w:rFonts w:ascii="Times New Roman" w:eastAsia="FranklinGothicMediumC" w:hAnsi="Times New Roman"/>
          <w:i/>
          <w:sz w:val="24"/>
          <w:szCs w:val="24"/>
        </w:rPr>
        <w:t>Хордовые.</w:t>
      </w:r>
      <w:r w:rsidR="002025E8" w:rsidRPr="004F0958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="002025E8" w:rsidRPr="004F0958">
        <w:rPr>
          <w:rFonts w:ascii="Times New Roman" w:eastAsia="FranklinGothicMediumC" w:hAnsi="Times New Roman"/>
          <w:sz w:val="24"/>
          <w:szCs w:val="24"/>
        </w:rPr>
        <w:t>Примитивные формы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="002025E8" w:rsidRPr="004F0958">
        <w:rPr>
          <w:rFonts w:ascii="Times New Roman" w:eastAsia="NewBaskervilleC" w:hAnsi="Times New Roman"/>
          <w:sz w:val="24"/>
          <w:szCs w:val="24"/>
        </w:rPr>
        <w:t>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</w:t>
      </w:r>
      <w:r w:rsidRPr="004F0958">
        <w:rPr>
          <w:rFonts w:ascii="Times New Roman" w:eastAsia="NewBaskervilleC" w:hAnsi="Times New Roman"/>
          <w:sz w:val="24"/>
          <w:szCs w:val="24"/>
        </w:rPr>
        <w:t>.</w:t>
      </w:r>
    </w:p>
    <w:p w:rsidR="00D55192" w:rsidRPr="004F0958" w:rsidRDefault="002025E8" w:rsidP="004B06C4">
      <w:pPr>
        <w:spacing w:after="0" w:line="240" w:lineRule="auto"/>
        <w:ind w:right="404" w:firstLine="709"/>
        <w:contextualSpacing/>
        <w:jc w:val="both"/>
        <w:rPr>
          <w:rFonts w:ascii="Times New Roman" w:eastAsia="FranklinGothicMediumC" w:hAnsi="Times New Roman"/>
          <w:b/>
          <w:sz w:val="24"/>
          <w:szCs w:val="24"/>
        </w:rPr>
      </w:pPr>
      <w:r w:rsidRPr="004F0958">
        <w:rPr>
          <w:rFonts w:ascii="Times New Roman" w:eastAsia="FranklinGothicMediumC" w:hAnsi="Times New Roman"/>
          <w:i/>
          <w:sz w:val="24"/>
          <w:szCs w:val="24"/>
        </w:rPr>
        <w:t>Надкласс Рыбы.</w:t>
      </w:r>
      <w:r w:rsidRPr="004F0958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>Общая характеристика, внешнее строение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Особенности внешнего строения, связанные с обитанием в воде.</w:t>
      </w:r>
      <w:r w:rsidR="00D55192" w:rsidRPr="004F0958">
        <w:rPr>
          <w:rFonts w:ascii="Times New Roman" w:eastAsia="NewBaskervilleC" w:hAnsi="Times New Roman"/>
          <w:sz w:val="24"/>
          <w:szCs w:val="24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Строение и функции конечностей. Органы боковой линии, органы слуха, равновесия</w:t>
      </w:r>
      <w:r w:rsidR="00D55192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>Внутреннее строение рыб.</w:t>
      </w:r>
    </w:p>
    <w:p w:rsidR="00D55192" w:rsidRPr="004F0958" w:rsidRDefault="00D55192" w:rsidP="004B06C4">
      <w:pPr>
        <w:snapToGrid w:val="0"/>
        <w:spacing w:after="0" w:line="240" w:lineRule="auto"/>
        <w:ind w:right="59"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NewBaskervilleC" w:hAnsi="Times New Roman"/>
          <w:sz w:val="24"/>
          <w:szCs w:val="24"/>
        </w:rPr>
        <w:t xml:space="preserve">Опорно-двигательная система. Особенности строения и функций систем внутренних органов. Черты более высокого уровня организации рыб по сравнению с ланцетником. 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Особенности размножения рыб.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Миграции. 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Основные систематические группы рыб.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Класс Хрящевые рыбы, общая характеристика. Класс Костные рыбы: лучепёрые, лопастепёрые, двоякодышащие и кистепёрые. </w:t>
      </w:r>
      <w:r w:rsidRPr="004F0958">
        <w:rPr>
          <w:rFonts w:ascii="Times New Roman" w:eastAsia="FranklinGothicMediumC" w:hAnsi="Times New Roman"/>
          <w:sz w:val="24"/>
          <w:szCs w:val="24"/>
        </w:rPr>
        <w:t>Промысловые рыбы.</w:t>
      </w:r>
      <w:r w:rsidRPr="004F0958">
        <w:rPr>
          <w:rFonts w:ascii="Times New Roman" w:eastAsia="FranklinGothicMediumC" w:hAnsi="Times New Roman"/>
          <w:b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Их использование и охрана. </w:t>
      </w:r>
      <w:r w:rsidRPr="004F0958">
        <w:rPr>
          <w:rFonts w:ascii="Times New Roman" w:eastAsia="NewBaskervilleC" w:hAnsi="Times New Roman"/>
          <w:sz w:val="24"/>
          <w:szCs w:val="24"/>
        </w:rPr>
        <w:t>Рыболовство. Промысловые рыбы. Трудовые хозяйства. Акклиматизация рыб. Аквариумные рыбы.</w:t>
      </w:r>
    </w:p>
    <w:p w:rsidR="00D55192" w:rsidRPr="004F0958" w:rsidRDefault="002025E8" w:rsidP="004B06C4">
      <w:pPr>
        <w:spacing w:after="0" w:line="240" w:lineRule="auto"/>
        <w:ind w:right="404" w:firstLine="709"/>
        <w:contextualSpacing/>
        <w:jc w:val="both"/>
        <w:rPr>
          <w:rFonts w:ascii="Times New Roman" w:eastAsia="PetersburgC" w:hAnsi="Times New Roman"/>
          <w:iCs/>
          <w:w w:val="119"/>
          <w:sz w:val="24"/>
          <w:szCs w:val="24"/>
          <w:u w:val="single"/>
        </w:rPr>
      </w:pPr>
      <w:r w:rsidRPr="004F0958">
        <w:rPr>
          <w:rFonts w:ascii="Times New Roman" w:eastAsia="PetersburgC" w:hAnsi="Times New Roman"/>
          <w:iCs/>
          <w:w w:val="119"/>
          <w:sz w:val="24"/>
          <w:szCs w:val="24"/>
          <w:u w:val="single"/>
        </w:rPr>
        <w:t xml:space="preserve">Лабораторная работа </w:t>
      </w:r>
    </w:p>
    <w:p w:rsidR="00570BC2" w:rsidRPr="004F0958" w:rsidRDefault="0077238A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PetersburgC" w:hAnsi="Times New Roman"/>
          <w:w w:val="112"/>
          <w:sz w:val="24"/>
          <w:szCs w:val="24"/>
        </w:rPr>
        <w:t xml:space="preserve">5.Изучение строения </w:t>
      </w:r>
      <w:r w:rsidRPr="004F0958">
        <w:rPr>
          <w:rFonts w:ascii="Times New Roman" w:eastAsia="NewBaskervilleC" w:hAnsi="Times New Roman"/>
          <w:sz w:val="24"/>
          <w:szCs w:val="24"/>
        </w:rPr>
        <w:t>рыб</w:t>
      </w:r>
      <w:r w:rsidR="00D55192" w:rsidRPr="004F0958">
        <w:rPr>
          <w:rFonts w:ascii="Times New Roman" w:eastAsia="NewBaskervilleC" w:hAnsi="Times New Roman"/>
          <w:sz w:val="24"/>
          <w:szCs w:val="24"/>
        </w:rPr>
        <w:t xml:space="preserve">.  </w:t>
      </w:r>
    </w:p>
    <w:p w:rsidR="002025E8" w:rsidRPr="004F0958" w:rsidRDefault="002025E8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9. К</w:t>
      </w:r>
      <w:r w:rsidR="00864044" w:rsidRPr="004F0958">
        <w:rPr>
          <w:rFonts w:ascii="Times New Roman" w:eastAsia="FranklinGothicDemiC" w:hAnsi="Times New Roman"/>
          <w:b/>
          <w:bCs/>
          <w:sz w:val="24"/>
          <w:szCs w:val="24"/>
        </w:rPr>
        <w:t>ласс Земноводные, или Амфибии (2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2025E8" w:rsidRPr="004F0958" w:rsidRDefault="002025E8" w:rsidP="004B06C4">
      <w:pPr>
        <w:snapToGrid w:val="0"/>
        <w:spacing w:after="0" w:line="240" w:lineRule="auto"/>
        <w:ind w:right="-58"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>Среда обитания и строение тела земноводных. Общая характеристика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</w:t>
      </w:r>
      <w:r w:rsidR="00D55192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Строение и деятельность внутренних органов земноводных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</w:t>
      </w:r>
      <w:r w:rsidR="00D55192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Годовой жизненный цикл и происхождение земноводных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Влияние сезонных изменений в природе на жизнедеятельность земноводных. Размножение и развитие земноводных</w:t>
      </w:r>
      <w:r w:rsidR="00606743" w:rsidRPr="004F0958">
        <w:rPr>
          <w:rFonts w:ascii="Times New Roman" w:eastAsia="NewBaskervilleC" w:hAnsi="Times New Roman"/>
          <w:w w:val="98"/>
          <w:sz w:val="24"/>
          <w:szCs w:val="24"/>
        </w:rPr>
        <w:t>.</w:t>
      </w:r>
      <w:r w:rsidRPr="004F0958">
        <w:rPr>
          <w:rFonts w:ascii="Times New Roman" w:eastAsia="NewBaskervilleC" w:hAnsi="Times New Roman"/>
          <w:w w:val="98"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>Разнообразие и значение земноводных</w:t>
      </w:r>
      <w:r w:rsidR="00D55192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Роль земноводных в природных биоценозах, жизни человека. Охрана земноводных. Красная книга.</w:t>
      </w:r>
    </w:p>
    <w:p w:rsidR="00D55192" w:rsidRPr="004F0958" w:rsidRDefault="00D55192" w:rsidP="004B06C4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</w:p>
    <w:p w:rsidR="00EC3412" w:rsidRPr="004F0958" w:rsidRDefault="00EC3412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10. Класс</w:t>
      </w:r>
      <w:r w:rsidR="00864044"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Пресмыкающиеся, или Рептилии (2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EC3412" w:rsidRPr="004F0958" w:rsidRDefault="00EC3412" w:rsidP="004B06C4">
      <w:pPr>
        <w:snapToGrid w:val="0"/>
        <w:spacing w:after="0" w:line="240" w:lineRule="auto"/>
        <w:ind w:right="-58"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>Внешнее строение и скелет пресмыкающихся. Общая характеристика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Взаимосвязь внешнего строения и наземного образа жизни. Особенности строения скелета 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>п</w:t>
      </w:r>
      <w:r w:rsidRPr="004F0958">
        <w:rPr>
          <w:rFonts w:ascii="Times New Roman" w:eastAsia="NewBaskervilleC" w:hAnsi="Times New Roman"/>
          <w:sz w:val="24"/>
          <w:szCs w:val="24"/>
        </w:rPr>
        <w:t>ресмыкающихся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Внутреннее строение и жизнедеятельность пресмыкающихся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Черты приспособленности пресмыкающихся к жизни на суше. Размножение и развитие. Зависимость годового жизненного цикла от температурных условий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Разнообразие пресмыкающихся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Общие черты строения представителей разных отрядов пресмыкающихся. Меры предосторожности от укусов ядовитых змей. Оказание первой доврачебной помощи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Значение пресмыкающихся, их происхождение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lastRenderedPageBreak/>
        <w:t>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</w:r>
    </w:p>
    <w:p w:rsidR="00A90FFC" w:rsidRPr="004F0958" w:rsidRDefault="00A90FFC" w:rsidP="004B06C4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</w:p>
    <w:p w:rsidR="00EC3412" w:rsidRPr="004F0958" w:rsidRDefault="00EC3412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11. Клас</w:t>
      </w:r>
      <w:r w:rsidR="00906486" w:rsidRPr="004F0958">
        <w:rPr>
          <w:rFonts w:ascii="Times New Roman" w:eastAsia="FranklinGothicDemiC" w:hAnsi="Times New Roman"/>
          <w:b/>
          <w:bCs/>
          <w:sz w:val="24"/>
          <w:szCs w:val="24"/>
        </w:rPr>
        <w:t>с Птицы (4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A90FFC" w:rsidRPr="004F0958" w:rsidRDefault="00EC3412" w:rsidP="004B06C4">
      <w:pPr>
        <w:spacing w:after="0" w:line="240" w:lineRule="auto"/>
        <w:ind w:firstLine="709"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>Общая характеристика класса. Внешнее строение птиц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Взаимосвязь внешнего строения и приспособленности птиц к </w:t>
      </w:r>
      <w:r w:rsidRPr="004F0958">
        <w:rPr>
          <w:rFonts w:ascii="Times New Roman" w:eastAsia="NewBaskervilleC" w:hAnsi="Times New Roman"/>
          <w:w w:val="101"/>
          <w:sz w:val="24"/>
          <w:szCs w:val="24"/>
        </w:rPr>
        <w:t>по</w:t>
      </w:r>
      <w:r w:rsidRPr="004F0958">
        <w:rPr>
          <w:rFonts w:ascii="Times New Roman" w:eastAsia="NewBaskervilleC" w:hAnsi="Times New Roman"/>
          <w:sz w:val="24"/>
          <w:szCs w:val="24"/>
        </w:rPr>
        <w:t>лёту. Типы перьев и их функции. Черты сходства и различия покровов птиц и рептилий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Опорно-двигательная система птиц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 xml:space="preserve"> </w:t>
      </w:r>
      <w:r w:rsidRPr="004F0958">
        <w:rPr>
          <w:rFonts w:ascii="Times New Roman" w:eastAsia="FranklinGothicMediumC" w:hAnsi="Times New Roman"/>
          <w:sz w:val="24"/>
          <w:szCs w:val="24"/>
        </w:rPr>
        <w:t>Внутреннее строение птиц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>.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 Отличительные признаки, связанные с приспособленностью к полёту. Прогрессивные черты организации птиц по сравнению с рептилиями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Размножение и развитие птиц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Особенности строения органов размножения птиц. Этапы формирования яйца. Развитие зародыша. Характерные черты развития выводковых и гнездовых птиц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Годовой жизненный цикл и сезонные явления в жизни птиц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Роль сезонных явлений в жизни птиц. Кочёвки и миграции, их причины</w:t>
      </w:r>
      <w:r w:rsidR="00A90FFC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Разнообразие птиц</w:t>
      </w:r>
      <w:r w:rsidR="004B06C4" w:rsidRPr="004F0958">
        <w:rPr>
          <w:rFonts w:ascii="Times New Roman" w:eastAsia="FranklinGothicMediumC" w:hAnsi="Times New Roman"/>
          <w:sz w:val="24"/>
          <w:szCs w:val="24"/>
        </w:rPr>
        <w:t>.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Систематические группы птиц, их отличительные черты. Признаки выделения экологических групп птиц. Классификация птиц по типу пищи, по местам обитания. </w:t>
      </w:r>
      <w:r w:rsidRPr="004F0958">
        <w:rPr>
          <w:rFonts w:ascii="Times New Roman" w:eastAsia="FranklinGothicMediumC" w:hAnsi="Times New Roman"/>
          <w:sz w:val="24"/>
          <w:szCs w:val="24"/>
        </w:rPr>
        <w:t>Значение и охрана птиц. Происхождение птиц</w:t>
      </w:r>
      <w:r w:rsidR="00A90FFC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Роль птиц в природных сообществах: охотничье-промысловые, домашние птицы, их значение для человека. </w:t>
      </w:r>
    </w:p>
    <w:p w:rsidR="00A90FFC" w:rsidRPr="004F0958" w:rsidRDefault="00A90FFC" w:rsidP="004B06C4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/>
          <w:b/>
          <w:i/>
          <w:iCs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19"/>
          <w:sz w:val="24"/>
          <w:szCs w:val="24"/>
          <w:u w:val="single"/>
        </w:rPr>
        <w:t>Лабораторная работа</w:t>
      </w:r>
      <w:r w:rsidRPr="004F0958">
        <w:rPr>
          <w:rFonts w:ascii="Times New Roman" w:eastAsia="PetersburgC" w:hAnsi="Times New Roman"/>
          <w:b/>
          <w:i/>
          <w:iCs/>
          <w:w w:val="119"/>
          <w:sz w:val="24"/>
          <w:szCs w:val="24"/>
        </w:rPr>
        <w:t xml:space="preserve"> </w:t>
      </w:r>
    </w:p>
    <w:p w:rsidR="00A90FFC" w:rsidRPr="004F0958" w:rsidRDefault="0077238A" w:rsidP="004B06C4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/>
          <w:iCs/>
          <w:w w:val="112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12"/>
          <w:sz w:val="24"/>
          <w:szCs w:val="24"/>
        </w:rPr>
        <w:t>6</w:t>
      </w:r>
      <w:r w:rsidR="00A90FFC" w:rsidRPr="004F0958">
        <w:rPr>
          <w:rFonts w:ascii="Times New Roman" w:eastAsia="PetersburgC" w:hAnsi="Times New Roman"/>
          <w:iCs/>
          <w:w w:val="112"/>
          <w:sz w:val="24"/>
          <w:szCs w:val="24"/>
        </w:rPr>
        <w:t xml:space="preserve">. </w:t>
      </w:r>
      <w:r w:rsidRPr="004F0958">
        <w:rPr>
          <w:rFonts w:ascii="Times New Roman" w:eastAsia="PetersburgC" w:hAnsi="Times New Roman"/>
          <w:iCs/>
          <w:w w:val="112"/>
          <w:sz w:val="24"/>
          <w:szCs w:val="24"/>
        </w:rPr>
        <w:t>Изучение строения птиц.</w:t>
      </w:r>
    </w:p>
    <w:p w:rsidR="0077238A" w:rsidRPr="004F0958" w:rsidRDefault="00C46968" w:rsidP="004B0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hAnsi="Times New Roman"/>
          <w:sz w:val="24"/>
          <w:szCs w:val="24"/>
        </w:rPr>
        <w:t xml:space="preserve">7. </w:t>
      </w:r>
      <w:r w:rsidR="0077238A" w:rsidRPr="004F0958">
        <w:rPr>
          <w:rFonts w:ascii="Times New Roman" w:hAnsi="Times New Roman"/>
          <w:sz w:val="24"/>
          <w:szCs w:val="24"/>
        </w:rPr>
        <w:t>Изучение строения куриного яйца.</w:t>
      </w:r>
    </w:p>
    <w:p w:rsidR="00EC3412" w:rsidRPr="004F0958" w:rsidRDefault="00EC3412" w:rsidP="004B06C4">
      <w:pPr>
        <w:spacing w:after="0" w:line="240" w:lineRule="auto"/>
        <w:ind w:right="56"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23"/>
          <w:sz w:val="24"/>
          <w:szCs w:val="24"/>
          <w:u w:val="single"/>
        </w:rPr>
        <w:t>Экс</w:t>
      </w:r>
      <w:r w:rsidRPr="004F0958">
        <w:rPr>
          <w:rFonts w:ascii="Times New Roman" w:eastAsia="PetersburgC" w:hAnsi="Times New Roman"/>
          <w:iCs/>
          <w:w w:val="121"/>
          <w:sz w:val="24"/>
          <w:szCs w:val="24"/>
          <w:u w:val="single"/>
        </w:rPr>
        <w:t>кур</w:t>
      </w:r>
      <w:r w:rsidRPr="004F0958">
        <w:rPr>
          <w:rFonts w:ascii="Times New Roman" w:eastAsia="PetersburgC" w:hAnsi="Times New Roman"/>
          <w:iCs/>
          <w:w w:val="120"/>
          <w:sz w:val="24"/>
          <w:szCs w:val="24"/>
          <w:u w:val="single"/>
        </w:rPr>
        <w:t>сия</w:t>
      </w:r>
      <w:r w:rsidR="00A90FFC" w:rsidRPr="004F0958">
        <w:rPr>
          <w:rFonts w:ascii="Times New Roman" w:eastAsia="PetersburgC" w:hAnsi="Times New Roman"/>
          <w:iCs/>
          <w:w w:val="120"/>
          <w:sz w:val="24"/>
          <w:szCs w:val="24"/>
          <w:u w:val="single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«Птицы леса (парка)»</w:t>
      </w:r>
      <w:r w:rsidR="005427B1" w:rsidRPr="004F0958">
        <w:rPr>
          <w:rFonts w:ascii="Times New Roman" w:eastAsia="NewBaskervilleC" w:hAnsi="Times New Roman"/>
          <w:sz w:val="24"/>
          <w:szCs w:val="24"/>
        </w:rPr>
        <w:t xml:space="preserve"> (РС)</w:t>
      </w:r>
    </w:p>
    <w:p w:rsidR="00A90FFC" w:rsidRPr="004F0958" w:rsidRDefault="00A90FFC" w:rsidP="004B06C4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</w:p>
    <w:p w:rsidR="00EC3412" w:rsidRPr="004F0958" w:rsidRDefault="00EC3412" w:rsidP="004B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12. Кл</w:t>
      </w:r>
      <w:r w:rsidR="001D3E67" w:rsidRPr="004F0958">
        <w:rPr>
          <w:rFonts w:ascii="Times New Roman" w:eastAsia="FranklinGothicDemiC" w:hAnsi="Times New Roman"/>
          <w:b/>
          <w:bCs/>
          <w:sz w:val="24"/>
          <w:szCs w:val="24"/>
        </w:rPr>
        <w:t>асс Млекопитающие, или Звери (5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7A2FE4" w:rsidRPr="004F0958" w:rsidRDefault="00EC3412" w:rsidP="004B06C4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>Общая характеристика класса. Внешнее строение млекопитающих</w:t>
      </w:r>
      <w:r w:rsidR="00591E10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Отличительные признаки строения тела. Строение покровов по сравнению с рептилиями. Прогрессивные черты строения и жизнедеятельности</w:t>
      </w:r>
      <w:r w:rsidR="00591E10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Внутреннее строение млекопитающих</w:t>
      </w:r>
      <w:r w:rsidR="00591E10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Особенности строения опорно-двигательной системы. Уровень организации нервной системы по сравнению с другими позвоночными. Усложнение строения и функций внутренних органов.</w:t>
      </w:r>
      <w:r w:rsidR="00591E10" w:rsidRPr="004F0958">
        <w:rPr>
          <w:rFonts w:ascii="Times New Roman" w:eastAsia="NewBaskervilleC" w:hAnsi="Times New Roman"/>
          <w:sz w:val="24"/>
          <w:szCs w:val="24"/>
        </w:rPr>
        <w:t xml:space="preserve"> </w:t>
      </w:r>
      <w:r w:rsidR="00591E10" w:rsidRPr="004F0958">
        <w:rPr>
          <w:rFonts w:ascii="Times New Roman" w:eastAsia="FranklinGothicMediumC" w:hAnsi="Times New Roman"/>
          <w:sz w:val="24"/>
          <w:szCs w:val="24"/>
        </w:rPr>
        <w:t>Размножение и развитие млекопитающих. Годовой жизненный цикл</w:t>
      </w:r>
      <w:r w:rsidR="004B30DA" w:rsidRPr="004F0958">
        <w:rPr>
          <w:rFonts w:ascii="Times New Roman" w:eastAsia="FranklinGothicMediumC" w:hAnsi="Times New Roman"/>
          <w:sz w:val="24"/>
          <w:szCs w:val="24"/>
        </w:rPr>
        <w:t>.</w:t>
      </w:r>
      <w:r w:rsidR="004B06C4" w:rsidRPr="004F0958">
        <w:rPr>
          <w:rFonts w:ascii="Times New Roman" w:eastAsia="FranklinGothicMediumC" w:hAnsi="Times New Roman"/>
          <w:sz w:val="24"/>
          <w:szCs w:val="24"/>
        </w:rPr>
        <w:t xml:space="preserve"> </w:t>
      </w:r>
      <w:r w:rsidR="00591E10" w:rsidRPr="004F0958">
        <w:rPr>
          <w:rFonts w:ascii="Times New Roman" w:eastAsia="NewBaskervilleC" w:hAnsi="Times New Roman"/>
          <w:sz w:val="24"/>
          <w:szCs w:val="24"/>
        </w:rPr>
        <w:t xml:space="preserve">Особенности развития зародыша. Забота о потомстве. Годовой жизненный цикл. Изменение численности млекопитающих и её восстановление. </w:t>
      </w:r>
      <w:r w:rsidR="00591E10" w:rsidRPr="004F0958">
        <w:rPr>
          <w:rFonts w:ascii="Times New Roman" w:eastAsia="FranklinGothicMediumC" w:hAnsi="Times New Roman"/>
          <w:sz w:val="24"/>
          <w:szCs w:val="24"/>
        </w:rPr>
        <w:t xml:space="preserve">Происхождение и разнообразие млекопитающих. </w:t>
      </w:r>
      <w:r w:rsidR="00591E10" w:rsidRPr="004F0958">
        <w:rPr>
          <w:rFonts w:ascii="Times New Roman" w:eastAsia="NewBaskervilleC" w:hAnsi="Times New Roman"/>
          <w:sz w:val="24"/>
          <w:szCs w:val="24"/>
        </w:rPr>
        <w:t xml:space="preserve">Черты сходства млекопитающих и рептилий. Группы современных млекопитающих. Прогрессивные черты строения млекопитающих по сравнению с рептилиями. </w:t>
      </w:r>
      <w:r w:rsidR="00864044" w:rsidRPr="004F0958">
        <w:rPr>
          <w:rFonts w:ascii="Times New Roman" w:eastAsia="FranklinGothicMediumC" w:hAnsi="Times New Roman"/>
          <w:sz w:val="24"/>
          <w:szCs w:val="24"/>
        </w:rPr>
        <w:t>Выс</w:t>
      </w:r>
      <w:r w:rsidR="002E055A" w:rsidRPr="004F0958">
        <w:rPr>
          <w:rFonts w:ascii="Times New Roman" w:eastAsia="FranklinGothicMediumC" w:hAnsi="Times New Roman"/>
          <w:sz w:val="24"/>
          <w:szCs w:val="24"/>
        </w:rPr>
        <w:t>шие, или плацентарные, звери,</w:t>
      </w:r>
      <w:r w:rsidR="00864044" w:rsidRPr="004F0958">
        <w:rPr>
          <w:rFonts w:ascii="Times New Roman" w:eastAsia="FranklinGothicMediumC" w:hAnsi="Times New Roman"/>
          <w:sz w:val="24"/>
          <w:szCs w:val="24"/>
        </w:rPr>
        <w:t xml:space="preserve"> </w:t>
      </w:r>
      <w:r w:rsidR="002E055A" w:rsidRPr="004F0958">
        <w:rPr>
          <w:rFonts w:ascii="Times New Roman" w:eastAsia="FranklinGothicMediumC" w:hAnsi="Times New Roman"/>
          <w:sz w:val="24"/>
          <w:szCs w:val="24"/>
        </w:rPr>
        <w:t>их</w:t>
      </w:r>
      <w:r w:rsidR="00591E10" w:rsidRPr="004F0958">
        <w:rPr>
          <w:rFonts w:ascii="Times New Roman" w:eastAsia="FranklinGothicMediumC" w:hAnsi="Times New Roman"/>
          <w:sz w:val="24"/>
          <w:szCs w:val="24"/>
        </w:rPr>
        <w:t xml:space="preserve"> </w:t>
      </w:r>
      <w:r w:rsidR="002E055A" w:rsidRPr="004F0958">
        <w:rPr>
          <w:rFonts w:ascii="Times New Roman" w:eastAsia="NewBaskervilleC" w:hAnsi="Times New Roman"/>
          <w:sz w:val="24"/>
          <w:szCs w:val="24"/>
        </w:rPr>
        <w:t>о</w:t>
      </w:r>
      <w:r w:rsidR="00591E10" w:rsidRPr="004F0958">
        <w:rPr>
          <w:rFonts w:ascii="Times New Roman" w:eastAsia="NewBaskervilleC" w:hAnsi="Times New Roman"/>
          <w:sz w:val="24"/>
          <w:szCs w:val="24"/>
        </w:rPr>
        <w:t>бщая характеристика, характерные признаки строения и жизнедеятельности представителей разных отрядов. Роль в экосистемах, в жизни человека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="00591E10" w:rsidRPr="004F0958">
        <w:rPr>
          <w:rFonts w:ascii="Times New Roman" w:eastAsia="NewBaskervilleC" w:hAnsi="Times New Roman"/>
          <w:sz w:val="24"/>
          <w:szCs w:val="24"/>
        </w:rPr>
        <w:t>Приматы. Признаки более высокой организации. Сходство человека с человекообразными обезьянами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="00591E10" w:rsidRPr="004F0958">
        <w:rPr>
          <w:rFonts w:ascii="Times New Roman" w:eastAsia="FranklinGothicMediumC" w:hAnsi="Times New Roman"/>
          <w:sz w:val="24"/>
          <w:szCs w:val="24"/>
        </w:rPr>
        <w:t>Экологические группы млекопитающих</w:t>
      </w:r>
      <w:r w:rsidR="007A2FE4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="00591E10" w:rsidRPr="004F0958">
        <w:rPr>
          <w:rFonts w:ascii="Times New Roman" w:eastAsia="NewBaskervilleC" w:hAnsi="Times New Roman"/>
          <w:sz w:val="24"/>
          <w:szCs w:val="24"/>
        </w:rPr>
        <w:t>Признаки животных одной экологической группы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="007A2FE4" w:rsidRPr="004F0958">
        <w:rPr>
          <w:rFonts w:ascii="Times New Roman" w:eastAsia="FranklinGothicMediumC" w:hAnsi="Times New Roman"/>
          <w:sz w:val="24"/>
          <w:szCs w:val="24"/>
        </w:rPr>
        <w:t xml:space="preserve">Значение млекопитающих для человека. 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 xml:space="preserve">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 </w:t>
      </w:r>
    </w:p>
    <w:p w:rsidR="00591E10" w:rsidRPr="004F0958" w:rsidRDefault="00591E10" w:rsidP="004B06C4">
      <w:pPr>
        <w:spacing w:after="0" w:line="240" w:lineRule="auto"/>
        <w:ind w:firstLine="709"/>
        <w:contextualSpacing/>
        <w:jc w:val="both"/>
        <w:rPr>
          <w:rFonts w:ascii="Times New Roman" w:eastAsia="PetersburgC" w:hAnsi="Times New Roman"/>
          <w:b/>
          <w:i/>
          <w:iCs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19"/>
          <w:sz w:val="24"/>
          <w:szCs w:val="24"/>
          <w:u w:val="single"/>
        </w:rPr>
        <w:t>Лабораторная работа</w:t>
      </w:r>
      <w:r w:rsidRPr="004F0958">
        <w:rPr>
          <w:rFonts w:ascii="Times New Roman" w:eastAsia="PetersburgC" w:hAnsi="Times New Roman"/>
          <w:b/>
          <w:i/>
          <w:iCs/>
          <w:w w:val="119"/>
          <w:sz w:val="24"/>
          <w:szCs w:val="24"/>
        </w:rPr>
        <w:t xml:space="preserve"> </w:t>
      </w:r>
    </w:p>
    <w:p w:rsidR="00C46968" w:rsidRPr="004F0958" w:rsidRDefault="00C46968" w:rsidP="004B06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NewBaskervilleC" w:hAnsi="Times New Roman"/>
          <w:sz w:val="24"/>
          <w:szCs w:val="24"/>
        </w:rPr>
        <w:t>8</w:t>
      </w:r>
      <w:r w:rsidR="00591E10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hAnsi="Times New Roman"/>
          <w:sz w:val="24"/>
          <w:szCs w:val="24"/>
        </w:rPr>
        <w:t>Изучение строения млекопитающих.</w:t>
      </w:r>
    </w:p>
    <w:p w:rsidR="00EC3412" w:rsidRPr="004F0958" w:rsidRDefault="00EC3412" w:rsidP="004B06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23"/>
          <w:sz w:val="24"/>
          <w:szCs w:val="24"/>
          <w:u w:val="single"/>
        </w:rPr>
        <w:t>Экс</w:t>
      </w:r>
      <w:r w:rsidRPr="004F0958">
        <w:rPr>
          <w:rFonts w:ascii="Times New Roman" w:eastAsia="PetersburgC" w:hAnsi="Times New Roman"/>
          <w:iCs/>
          <w:w w:val="121"/>
          <w:sz w:val="24"/>
          <w:szCs w:val="24"/>
          <w:u w:val="single"/>
        </w:rPr>
        <w:t>кур</w:t>
      </w:r>
      <w:r w:rsidRPr="004F0958">
        <w:rPr>
          <w:rFonts w:ascii="Times New Roman" w:eastAsia="PetersburgC" w:hAnsi="Times New Roman"/>
          <w:iCs/>
          <w:w w:val="120"/>
          <w:sz w:val="24"/>
          <w:szCs w:val="24"/>
          <w:u w:val="single"/>
        </w:rPr>
        <w:t>сия</w:t>
      </w:r>
      <w:r w:rsidR="007A2FE4" w:rsidRPr="004F0958">
        <w:rPr>
          <w:rFonts w:ascii="Times New Roman" w:eastAsia="PetersburgC" w:hAnsi="Times New Roman"/>
          <w:iCs/>
          <w:w w:val="120"/>
          <w:sz w:val="24"/>
          <w:szCs w:val="24"/>
          <w:u w:val="single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«Разнообразие млекопитающих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(краеведческий музей)»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>.</w:t>
      </w:r>
      <w:r w:rsidR="007A2FE4" w:rsidRPr="004F0958">
        <w:rPr>
          <w:rFonts w:ascii="Times New Roman" w:eastAsia="FranklinGothicMediumC" w:hAnsi="Times New Roman"/>
          <w:sz w:val="24"/>
          <w:szCs w:val="24"/>
        </w:rPr>
        <w:t xml:space="preserve"> </w:t>
      </w:r>
      <w:r w:rsidR="005427B1" w:rsidRPr="004F0958">
        <w:rPr>
          <w:rFonts w:ascii="Times New Roman" w:eastAsia="FranklinGothicMediumC" w:hAnsi="Times New Roman"/>
          <w:sz w:val="24"/>
          <w:szCs w:val="24"/>
        </w:rPr>
        <w:t>(РС)</w:t>
      </w:r>
    </w:p>
    <w:p w:rsidR="005427B1" w:rsidRPr="004F0958" w:rsidRDefault="005427B1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FranklinGothicMediumC" w:hAnsi="Times New Roman"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  <w:u w:val="single"/>
        </w:rPr>
        <w:t>РС:</w:t>
      </w:r>
      <w:r w:rsidRPr="004F0958">
        <w:rPr>
          <w:rFonts w:ascii="Times New Roman" w:eastAsia="FranklinGothicMediumC" w:hAnsi="Times New Roman"/>
          <w:sz w:val="24"/>
          <w:szCs w:val="24"/>
        </w:rPr>
        <w:t xml:space="preserve"> Выявление адаптаций организмов местных видов к среде обитания. </w:t>
      </w:r>
    </w:p>
    <w:p w:rsidR="00BA371E" w:rsidRPr="004F0958" w:rsidRDefault="00BA371E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NewBaskervilleC" w:hAnsi="Times New Roman"/>
          <w:sz w:val="24"/>
          <w:szCs w:val="24"/>
        </w:rPr>
        <w:t>Итоговый контроль по курсу биологии 7 класса (Контрольная работа №2)</w:t>
      </w:r>
    </w:p>
    <w:p w:rsidR="007A2FE4" w:rsidRPr="004F0958" w:rsidRDefault="007A2FE4" w:rsidP="004B06C4">
      <w:pPr>
        <w:spacing w:after="0" w:line="240" w:lineRule="auto"/>
        <w:ind w:firstLine="709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</w:p>
    <w:p w:rsidR="00EC3412" w:rsidRPr="004F0958" w:rsidRDefault="00EC3412" w:rsidP="004B06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>Тема 13. Раз</w:t>
      </w:r>
      <w:r w:rsidR="001D3E67" w:rsidRPr="004F0958">
        <w:rPr>
          <w:rFonts w:ascii="Times New Roman" w:eastAsia="FranklinGothicDemiC" w:hAnsi="Times New Roman"/>
          <w:b/>
          <w:bCs/>
          <w:sz w:val="24"/>
          <w:szCs w:val="24"/>
        </w:rPr>
        <w:t>витие животного мира на Земле (2</w:t>
      </w:r>
      <w:r w:rsidRPr="004F0958">
        <w:rPr>
          <w:rFonts w:ascii="Times New Roman" w:eastAsia="FranklinGothicDemiC" w:hAnsi="Times New Roman"/>
          <w:b/>
          <w:bCs/>
          <w:sz w:val="24"/>
          <w:szCs w:val="24"/>
        </w:rPr>
        <w:t xml:space="preserve"> ч)</w:t>
      </w:r>
    </w:p>
    <w:p w:rsidR="00570BC2" w:rsidRPr="004F0958" w:rsidRDefault="00EC3412" w:rsidP="004B06C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F0958">
        <w:rPr>
          <w:rFonts w:ascii="Times New Roman" w:eastAsia="FranklinGothicMediumC" w:hAnsi="Times New Roman"/>
          <w:sz w:val="24"/>
          <w:szCs w:val="24"/>
        </w:rPr>
        <w:t>Доказательства эволюции животного мира. Учение Ч. Дарвина</w:t>
      </w:r>
      <w:r w:rsidR="002E055A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Разнообразие животного мира. Изучение особенностей индивидуального развития и его роль в объяснении происхождения животных. Изучение ископаемых </w:t>
      </w:r>
      <w:proofErr w:type="gramStart"/>
      <w:r w:rsidRPr="004F0958">
        <w:rPr>
          <w:rFonts w:ascii="Times New Roman" w:eastAsia="NewBaskervilleC" w:hAnsi="Times New Roman"/>
          <w:sz w:val="24"/>
          <w:szCs w:val="24"/>
        </w:rPr>
        <w:t>остатков животных</w:t>
      </w:r>
      <w:proofErr w:type="gramEnd"/>
      <w:r w:rsidRPr="004F0958">
        <w:rPr>
          <w:rFonts w:ascii="Times New Roman" w:eastAsia="NewBaskervilleC" w:hAnsi="Times New Roman"/>
          <w:sz w:val="24"/>
          <w:szCs w:val="24"/>
        </w:rPr>
        <w:t>. Основные положения учения Ч. Дарвина, их значение в объяснении причин возникновения видов и эволюции органического мира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Развитие животного мира на Земле</w:t>
      </w:r>
      <w:r w:rsidR="007A2FE4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>Этапы эволюции животного мира. Появление многоклеточности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</w:r>
      <w:r w:rsidR="002E055A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  <w:r w:rsidRPr="004F0958">
        <w:rPr>
          <w:rFonts w:ascii="Times New Roman" w:eastAsia="FranklinGothicMediumC" w:hAnsi="Times New Roman"/>
          <w:sz w:val="24"/>
          <w:szCs w:val="24"/>
        </w:rPr>
        <w:t>Современный мир живых организмов. Биосфера</w:t>
      </w:r>
      <w:r w:rsidR="007A2FE4" w:rsidRPr="004F0958">
        <w:rPr>
          <w:rFonts w:ascii="Times New Roman" w:eastAsia="FranklinGothicMediumC" w:hAnsi="Times New Roman"/>
          <w:sz w:val="24"/>
          <w:szCs w:val="24"/>
        </w:rPr>
        <w:t xml:space="preserve">. </w:t>
      </w:r>
      <w:r w:rsidRPr="004F0958">
        <w:rPr>
          <w:rFonts w:ascii="Times New Roman" w:eastAsia="NewBaskervilleC" w:hAnsi="Times New Roman"/>
          <w:sz w:val="24"/>
          <w:szCs w:val="24"/>
        </w:rPr>
        <w:t xml:space="preserve">Уровни организации жизни. Состав биоценоза: продуценты, консументы, редуценты. Цепи питания. Круговорот веществ и </w:t>
      </w:r>
      <w:r w:rsidRPr="004F0958">
        <w:rPr>
          <w:rFonts w:ascii="Times New Roman" w:eastAsia="NewBaskervilleC" w:hAnsi="Times New Roman"/>
          <w:sz w:val="24"/>
          <w:szCs w:val="24"/>
        </w:rPr>
        <w:lastRenderedPageBreak/>
        <w:t xml:space="preserve">превращения энергии. Экосистема. Биогеоценоз. Биосфера. Деятельность В.И. Вернадского. Живое </w:t>
      </w:r>
      <w:r w:rsidRPr="004F0958">
        <w:rPr>
          <w:rFonts w:ascii="Times New Roman" w:eastAsia="NewBaskervilleC" w:hAnsi="Times New Roman"/>
          <w:w w:val="98"/>
          <w:sz w:val="24"/>
          <w:szCs w:val="24"/>
        </w:rPr>
        <w:t xml:space="preserve">вещество, </w:t>
      </w:r>
      <w:r w:rsidRPr="004F0958">
        <w:rPr>
          <w:rFonts w:ascii="Times New Roman" w:eastAsia="NewBaskervilleC" w:hAnsi="Times New Roman"/>
          <w:sz w:val="24"/>
          <w:szCs w:val="24"/>
        </w:rPr>
        <w:t>его функции в биосфере. Косное и биокосное вещество, их функции и взаимосвязь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 xml:space="preserve">. </w:t>
      </w:r>
    </w:p>
    <w:p w:rsidR="00570BC2" w:rsidRPr="004F0958" w:rsidRDefault="00EC3412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PetersburgC" w:hAnsi="Times New Roman"/>
          <w:iCs/>
          <w:w w:val="123"/>
          <w:sz w:val="24"/>
          <w:szCs w:val="24"/>
          <w:u w:val="single"/>
        </w:rPr>
        <w:t>Экс</w:t>
      </w:r>
      <w:r w:rsidRPr="004F0958">
        <w:rPr>
          <w:rFonts w:ascii="Times New Roman" w:eastAsia="PetersburgC" w:hAnsi="Times New Roman"/>
          <w:iCs/>
          <w:w w:val="121"/>
          <w:sz w:val="24"/>
          <w:szCs w:val="24"/>
          <w:u w:val="single"/>
        </w:rPr>
        <w:t>кур</w:t>
      </w:r>
      <w:r w:rsidRPr="004F0958">
        <w:rPr>
          <w:rFonts w:ascii="Times New Roman" w:eastAsia="PetersburgC" w:hAnsi="Times New Roman"/>
          <w:iCs/>
          <w:w w:val="120"/>
          <w:sz w:val="24"/>
          <w:szCs w:val="24"/>
          <w:u w:val="single"/>
        </w:rPr>
        <w:t>сия</w:t>
      </w:r>
      <w:r w:rsidR="007A2FE4" w:rsidRPr="004F0958">
        <w:rPr>
          <w:rFonts w:ascii="Times New Roman" w:eastAsia="PetersburgC" w:hAnsi="Times New Roman"/>
          <w:iCs/>
          <w:w w:val="120"/>
          <w:sz w:val="24"/>
          <w:szCs w:val="24"/>
          <w:u w:val="single"/>
        </w:rPr>
        <w:t xml:space="preserve"> </w:t>
      </w:r>
      <w:r w:rsidRPr="004F0958">
        <w:rPr>
          <w:rFonts w:ascii="Times New Roman" w:eastAsia="NewBaskervilleC" w:hAnsi="Times New Roman"/>
          <w:sz w:val="24"/>
          <w:szCs w:val="24"/>
        </w:rPr>
        <w:t>«Жизнь природного сообщества весной»</w:t>
      </w:r>
      <w:r w:rsidR="007A2FE4" w:rsidRPr="004F0958">
        <w:rPr>
          <w:rFonts w:ascii="Times New Roman" w:eastAsia="NewBaskervilleC" w:hAnsi="Times New Roman"/>
          <w:sz w:val="24"/>
          <w:szCs w:val="24"/>
        </w:rPr>
        <w:t>.</w:t>
      </w:r>
      <w:r w:rsidR="005427B1" w:rsidRPr="004F0958">
        <w:rPr>
          <w:rFonts w:ascii="Times New Roman" w:eastAsia="NewBaskervilleC" w:hAnsi="Times New Roman"/>
          <w:sz w:val="24"/>
          <w:szCs w:val="24"/>
        </w:rPr>
        <w:t xml:space="preserve"> (РС)</w:t>
      </w:r>
    </w:p>
    <w:p w:rsidR="005427B1" w:rsidRPr="004F0958" w:rsidRDefault="005427B1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  <w:r w:rsidRPr="004F0958">
        <w:rPr>
          <w:rFonts w:ascii="Times New Roman" w:eastAsia="NewBaskervilleC" w:hAnsi="Times New Roman"/>
          <w:sz w:val="24"/>
          <w:szCs w:val="24"/>
        </w:rPr>
        <w:t>РС: Распознавание видов местной флоры и фауны</w:t>
      </w:r>
    </w:p>
    <w:p w:rsidR="004C1DEC" w:rsidRPr="004F0958" w:rsidRDefault="004C1DEC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</w:p>
    <w:p w:rsidR="004C1DEC" w:rsidRPr="004F0958" w:rsidRDefault="004C1DEC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4C1DEC" w:rsidRPr="004F0958" w:rsidRDefault="004C1DEC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4C1DEC" w:rsidRPr="004F0958" w:rsidRDefault="004C1DEC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4C1DEC" w:rsidRDefault="004C1DEC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Pr="004F0958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4C1DEC" w:rsidRDefault="004C1DEC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FB2564" w:rsidRPr="004F0958" w:rsidRDefault="00FB2564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4C1DEC" w:rsidRPr="00FB2564" w:rsidRDefault="004C1DEC" w:rsidP="004C1DEC">
      <w:pPr>
        <w:jc w:val="center"/>
        <w:rPr>
          <w:rFonts w:ascii="Times New Roman" w:hAnsi="Times New Roman"/>
          <w:b/>
          <w:sz w:val="28"/>
          <w:szCs w:val="28"/>
        </w:rPr>
      </w:pPr>
      <w:r w:rsidRPr="00FB2564">
        <w:rPr>
          <w:rFonts w:ascii="Times New Roman" w:hAnsi="Times New Roman"/>
          <w:b/>
          <w:sz w:val="28"/>
          <w:szCs w:val="28"/>
        </w:rPr>
        <w:t>Календарно- тематический план по биологии 7 класс</w:t>
      </w:r>
    </w:p>
    <w:p w:rsidR="004C1DEC" w:rsidRPr="00FB2564" w:rsidRDefault="004C1DEC" w:rsidP="004C1DEC">
      <w:pPr>
        <w:jc w:val="center"/>
        <w:rPr>
          <w:rFonts w:ascii="Times New Roman" w:hAnsi="Times New Roman"/>
          <w:b/>
          <w:sz w:val="28"/>
          <w:szCs w:val="28"/>
        </w:rPr>
      </w:pPr>
      <w:r w:rsidRPr="00FB2564">
        <w:rPr>
          <w:rFonts w:ascii="Times New Roman" w:hAnsi="Times New Roman"/>
          <w:b/>
          <w:sz w:val="28"/>
          <w:szCs w:val="28"/>
        </w:rPr>
        <w:t xml:space="preserve">Автор учебника  В.Б.Захаров, Н.И. Сонин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5736"/>
        <w:gridCol w:w="1504"/>
        <w:gridCol w:w="1377"/>
      </w:tblGrid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№</w:t>
            </w:r>
          </w:p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урока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Тематика уроков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Введение в курс «биология». Инструктаж по ТБ.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Ч.Дарвин и происхождение видов.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Многообразие живых организмов.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Царство Прокариоты. Лабораторная работа№1 Зарисовка схемы строения прокариотической клетки»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Подцарство Настоящие бактерии 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Подцарство Архебактерии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Общая характеристика грибов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Отдел Хитридомикота. Отдел Зигомикота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Отдел Базидиомикота. Отдел Оомикота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Отдел Лишайники.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Общая характеристика царство Растения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Общая характеристика подцарство Высшие растения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Отдел Папоротниковидные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Лаб.работа №2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Отдел голосеменные растения. Лаб. Работа №3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Отел Покрытосеменные  растения. Лаб. Работа №4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Отел Покрытосеменные  растения. Лаб. Работа №5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Класс Однодольные, характерные признаки.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Общая характеристика царства животные. Подцарство Одноклеточные.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Подцарство Многоклеточные. Тип Губки. Тип 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Кишечнополостные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Класс Ресничные черви. Класс Сосальщики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Класс Ленточные черви. Лаб. работа №6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Тип Плоские черви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Тип Круглые черви 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Нематоды). Ин-ж по ТБ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 Лаб.работа №7 Жизненный цикл человеческой аскариды» Тип Кольчатые черви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Тип моллюски. Ин-ж по ТБ. Лаб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абота №8 « внешнее строение моллюсков.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Ракообразные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Тип Хордовые. Подтип 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Бесчерепные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Подтип Позвоночные 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Черепные) И-ж по ТБ.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Клас Земноводные, или Амфибии. Ин-ж по ТБ.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Класс Пресмыккающиеся, или Рептилии. Ин-ж по ТБ. Лаб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абота №9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Класс птицы. Ин-ж по ТБ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аб.работа №10 « Особенности строения птиц»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Ин-ж по ТБ. Лаб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абота №11 « Изучение строения млекопитающих»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Ин-ж по ТБ. Лаб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абота №12» Распознование животных своей местности»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C1DEC" w:rsidRPr="004F0958" w:rsidTr="004C1DEC">
        <w:tc>
          <w:tcPr>
            <w:tcW w:w="800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6704" w:type="dxa"/>
          </w:tcPr>
          <w:p w:rsidR="004C1DEC" w:rsidRPr="004F0958" w:rsidRDefault="004C1DEC" w:rsidP="004C1DEC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Вирусы</w:t>
            </w:r>
            <w:proofErr w:type="gramStart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4F0958">
              <w:rPr>
                <w:rFonts w:ascii="Times New Roman" w:eastAsia="Calibri" w:hAnsi="Times New Roman"/>
                <w:sz w:val="24"/>
                <w:szCs w:val="24"/>
              </w:rPr>
              <w:t>ест.</w:t>
            </w:r>
          </w:p>
        </w:tc>
        <w:tc>
          <w:tcPr>
            <w:tcW w:w="983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09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4C1DEC" w:rsidRPr="004F0958" w:rsidRDefault="004C1DEC" w:rsidP="004C1DEC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C1DEC" w:rsidRPr="004F0958" w:rsidRDefault="004C1DEC" w:rsidP="004C1DEC">
      <w:pPr>
        <w:jc w:val="center"/>
        <w:rPr>
          <w:rFonts w:ascii="Times New Roman" w:hAnsi="Times New Roman"/>
          <w:sz w:val="24"/>
          <w:szCs w:val="24"/>
        </w:rPr>
      </w:pPr>
    </w:p>
    <w:p w:rsidR="004C1DEC" w:rsidRPr="004F0958" w:rsidRDefault="004C1DEC" w:rsidP="004C1DEC">
      <w:pPr>
        <w:rPr>
          <w:rFonts w:ascii="Times New Roman" w:hAnsi="Times New Roman"/>
          <w:sz w:val="24"/>
          <w:szCs w:val="24"/>
        </w:rPr>
      </w:pPr>
    </w:p>
    <w:p w:rsidR="004C1DEC" w:rsidRPr="004F0958" w:rsidRDefault="004C1DEC" w:rsidP="004B06C4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NewBaskervilleC" w:hAnsi="Times New Roman"/>
          <w:sz w:val="24"/>
          <w:szCs w:val="24"/>
        </w:rPr>
      </w:pPr>
    </w:p>
    <w:sectPr w:rsidR="004C1DEC" w:rsidRPr="004F0958" w:rsidSect="00FB2564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E6A6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</w:abstractNum>
  <w:abstractNum w:abstractNumId="3">
    <w:nsid w:val="05264319"/>
    <w:multiLevelType w:val="multilevel"/>
    <w:tmpl w:val="61FA43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0F8A4238"/>
    <w:multiLevelType w:val="hybridMultilevel"/>
    <w:tmpl w:val="0BB22A1A"/>
    <w:lvl w:ilvl="0" w:tplc="45D0D124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11412B81"/>
    <w:multiLevelType w:val="multilevel"/>
    <w:tmpl w:val="A320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85185"/>
    <w:multiLevelType w:val="hybridMultilevel"/>
    <w:tmpl w:val="E1565640"/>
    <w:lvl w:ilvl="0" w:tplc="1A208E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62634"/>
    <w:multiLevelType w:val="hybridMultilevel"/>
    <w:tmpl w:val="0C1E4C64"/>
    <w:lvl w:ilvl="0" w:tplc="12E8B3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626C07"/>
    <w:multiLevelType w:val="hybridMultilevel"/>
    <w:tmpl w:val="2AF6929C"/>
    <w:lvl w:ilvl="0" w:tplc="EED0566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33D7700C"/>
    <w:multiLevelType w:val="hybridMultilevel"/>
    <w:tmpl w:val="FD60E11A"/>
    <w:lvl w:ilvl="0" w:tplc="12A0EC2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40B05AB8"/>
    <w:multiLevelType w:val="hybridMultilevel"/>
    <w:tmpl w:val="91945CBC"/>
    <w:lvl w:ilvl="0" w:tplc="263E669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>
    <w:nsid w:val="49480BB1"/>
    <w:multiLevelType w:val="hybridMultilevel"/>
    <w:tmpl w:val="5CAA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03423"/>
    <w:multiLevelType w:val="hybridMultilevel"/>
    <w:tmpl w:val="D2BABFC8"/>
    <w:lvl w:ilvl="0" w:tplc="E070E6D6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3">
    <w:nsid w:val="4F3453C8"/>
    <w:multiLevelType w:val="hybridMultilevel"/>
    <w:tmpl w:val="93744AEC"/>
    <w:lvl w:ilvl="0" w:tplc="51266D5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57F36067"/>
    <w:multiLevelType w:val="hybridMultilevel"/>
    <w:tmpl w:val="BA9EB1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BA0278"/>
    <w:multiLevelType w:val="multilevel"/>
    <w:tmpl w:val="1BB6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D7006"/>
    <w:multiLevelType w:val="hybridMultilevel"/>
    <w:tmpl w:val="790E85AE"/>
    <w:lvl w:ilvl="0" w:tplc="C8DE6BC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8F430D7"/>
    <w:multiLevelType w:val="hybridMultilevel"/>
    <w:tmpl w:val="DD6E7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062261"/>
    <w:multiLevelType w:val="hybridMultilevel"/>
    <w:tmpl w:val="2B26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329B6"/>
    <w:multiLevelType w:val="multilevel"/>
    <w:tmpl w:val="11DC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B02B3"/>
    <w:multiLevelType w:val="hybridMultilevel"/>
    <w:tmpl w:val="8A4E6BEC"/>
    <w:lvl w:ilvl="0" w:tplc="0419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4"/>
  </w:num>
  <w:num w:numId="13">
    <w:abstractNumId w:val="10"/>
  </w:num>
  <w:num w:numId="14">
    <w:abstractNumId w:val="4"/>
  </w:num>
  <w:num w:numId="15">
    <w:abstractNumId w:val="9"/>
  </w:num>
  <w:num w:numId="16">
    <w:abstractNumId w:val="8"/>
  </w:num>
  <w:num w:numId="17">
    <w:abstractNumId w:val="13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5"/>
  </w:num>
  <w:num w:numId="23">
    <w:abstractNumId w:val="15"/>
  </w:num>
  <w:num w:numId="24">
    <w:abstractNumId w:val="19"/>
  </w:num>
  <w:num w:numId="25">
    <w:abstractNumId w:val="3"/>
  </w:num>
  <w:num w:numId="26">
    <w:abstractNumId w:val="6"/>
  </w:num>
  <w:num w:numId="27">
    <w:abstractNumId w:val="17"/>
  </w:num>
  <w:num w:numId="28">
    <w:abstractNumId w:val="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894F04"/>
    <w:rsid w:val="00082AD8"/>
    <w:rsid w:val="000A136A"/>
    <w:rsid w:val="000D4B19"/>
    <w:rsid w:val="000E1A8C"/>
    <w:rsid w:val="000E27EB"/>
    <w:rsid w:val="00161C34"/>
    <w:rsid w:val="001A0915"/>
    <w:rsid w:val="001C6AD1"/>
    <w:rsid w:val="001D3E67"/>
    <w:rsid w:val="001E3D22"/>
    <w:rsid w:val="001F53F0"/>
    <w:rsid w:val="002025E8"/>
    <w:rsid w:val="002105B1"/>
    <w:rsid w:val="002216D7"/>
    <w:rsid w:val="00227EEB"/>
    <w:rsid w:val="00233683"/>
    <w:rsid w:val="002603A4"/>
    <w:rsid w:val="0028085A"/>
    <w:rsid w:val="002E055A"/>
    <w:rsid w:val="002E1390"/>
    <w:rsid w:val="0034764B"/>
    <w:rsid w:val="0038590F"/>
    <w:rsid w:val="003B2C6B"/>
    <w:rsid w:val="003E46AB"/>
    <w:rsid w:val="003E47EC"/>
    <w:rsid w:val="00411BEB"/>
    <w:rsid w:val="00416610"/>
    <w:rsid w:val="004239D3"/>
    <w:rsid w:val="0042407D"/>
    <w:rsid w:val="00460918"/>
    <w:rsid w:val="00467BCF"/>
    <w:rsid w:val="004850F7"/>
    <w:rsid w:val="00487158"/>
    <w:rsid w:val="004A1D9B"/>
    <w:rsid w:val="004B06C4"/>
    <w:rsid w:val="004B0830"/>
    <w:rsid w:val="004B30DA"/>
    <w:rsid w:val="004C1DEC"/>
    <w:rsid w:val="004D5277"/>
    <w:rsid w:val="004F0958"/>
    <w:rsid w:val="00506DD2"/>
    <w:rsid w:val="0054180E"/>
    <w:rsid w:val="005427B1"/>
    <w:rsid w:val="005555A1"/>
    <w:rsid w:val="00570BC2"/>
    <w:rsid w:val="005830C8"/>
    <w:rsid w:val="00584358"/>
    <w:rsid w:val="00591E10"/>
    <w:rsid w:val="00594FD4"/>
    <w:rsid w:val="00595EC4"/>
    <w:rsid w:val="005C7C33"/>
    <w:rsid w:val="005D2CA6"/>
    <w:rsid w:val="005D36B6"/>
    <w:rsid w:val="00606743"/>
    <w:rsid w:val="00616AC5"/>
    <w:rsid w:val="0063345F"/>
    <w:rsid w:val="0063694C"/>
    <w:rsid w:val="00673B25"/>
    <w:rsid w:val="00692DD9"/>
    <w:rsid w:val="006972D9"/>
    <w:rsid w:val="006E439A"/>
    <w:rsid w:val="00743170"/>
    <w:rsid w:val="007534FD"/>
    <w:rsid w:val="007562C0"/>
    <w:rsid w:val="0077238A"/>
    <w:rsid w:val="00790FCC"/>
    <w:rsid w:val="007A2FE4"/>
    <w:rsid w:val="007E265A"/>
    <w:rsid w:val="00805954"/>
    <w:rsid w:val="00812500"/>
    <w:rsid w:val="00830CDB"/>
    <w:rsid w:val="008563BF"/>
    <w:rsid w:val="00864044"/>
    <w:rsid w:val="00874343"/>
    <w:rsid w:val="00883991"/>
    <w:rsid w:val="0088564F"/>
    <w:rsid w:val="00894F04"/>
    <w:rsid w:val="008A05D4"/>
    <w:rsid w:val="008D127A"/>
    <w:rsid w:val="008D6E8B"/>
    <w:rsid w:val="008E5FE5"/>
    <w:rsid w:val="00906486"/>
    <w:rsid w:val="009226F9"/>
    <w:rsid w:val="0093329A"/>
    <w:rsid w:val="00942D58"/>
    <w:rsid w:val="009E647B"/>
    <w:rsid w:val="00A023FB"/>
    <w:rsid w:val="00A06808"/>
    <w:rsid w:val="00A47EDA"/>
    <w:rsid w:val="00A53581"/>
    <w:rsid w:val="00A60211"/>
    <w:rsid w:val="00A63F44"/>
    <w:rsid w:val="00A84A77"/>
    <w:rsid w:val="00A90365"/>
    <w:rsid w:val="00A90FFC"/>
    <w:rsid w:val="00AA1413"/>
    <w:rsid w:val="00AA2840"/>
    <w:rsid w:val="00AF2B10"/>
    <w:rsid w:val="00B16477"/>
    <w:rsid w:val="00B61A46"/>
    <w:rsid w:val="00B80312"/>
    <w:rsid w:val="00BA371E"/>
    <w:rsid w:val="00BA47B5"/>
    <w:rsid w:val="00BD3A66"/>
    <w:rsid w:val="00BE7FD6"/>
    <w:rsid w:val="00C1370C"/>
    <w:rsid w:val="00C46968"/>
    <w:rsid w:val="00C5428D"/>
    <w:rsid w:val="00C868F6"/>
    <w:rsid w:val="00C94259"/>
    <w:rsid w:val="00CA2CD5"/>
    <w:rsid w:val="00CB1601"/>
    <w:rsid w:val="00CC3F75"/>
    <w:rsid w:val="00CE4109"/>
    <w:rsid w:val="00D15203"/>
    <w:rsid w:val="00D55192"/>
    <w:rsid w:val="00D6191A"/>
    <w:rsid w:val="00D662A5"/>
    <w:rsid w:val="00D77DF2"/>
    <w:rsid w:val="00DC50A1"/>
    <w:rsid w:val="00DC7F25"/>
    <w:rsid w:val="00DD2EB9"/>
    <w:rsid w:val="00E07A8F"/>
    <w:rsid w:val="00E1445B"/>
    <w:rsid w:val="00E2528D"/>
    <w:rsid w:val="00E421F3"/>
    <w:rsid w:val="00E4232F"/>
    <w:rsid w:val="00E47813"/>
    <w:rsid w:val="00E76F48"/>
    <w:rsid w:val="00E864E1"/>
    <w:rsid w:val="00EC3412"/>
    <w:rsid w:val="00F10533"/>
    <w:rsid w:val="00F46151"/>
    <w:rsid w:val="00F77122"/>
    <w:rsid w:val="00F83050"/>
    <w:rsid w:val="00F84146"/>
    <w:rsid w:val="00FB2564"/>
    <w:rsid w:val="00FB3157"/>
    <w:rsid w:val="00FB3BD5"/>
    <w:rsid w:val="00FD0E4C"/>
    <w:rsid w:val="00FE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F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94F04"/>
    <w:pPr>
      <w:ind w:left="720"/>
      <w:contextualSpacing/>
    </w:pPr>
    <w:rPr>
      <w:rFonts w:eastAsia="Calibri"/>
      <w:lang w:eastAsia="ru-RU"/>
    </w:rPr>
  </w:style>
  <w:style w:type="character" w:customStyle="1" w:styleId="Zag11">
    <w:name w:val="Zag_11"/>
    <w:rsid w:val="00594FD4"/>
  </w:style>
  <w:style w:type="paragraph" w:customStyle="1" w:styleId="Zag2">
    <w:name w:val="Zag_2"/>
    <w:basedOn w:val="a"/>
    <w:rsid w:val="00594FD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594FD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sz w:val="24"/>
      <w:szCs w:val="24"/>
      <w:lang w:val="en-US" w:eastAsia="ru-RU"/>
    </w:rPr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594FD4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3"/>
    <w:locked/>
    <w:rsid w:val="00594FD4"/>
    <w:rPr>
      <w:rFonts w:eastAsia="Calibri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FB315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23FB"/>
    <w:pPr>
      <w:ind w:left="720"/>
      <w:contextualSpacing/>
    </w:pPr>
    <w:rPr>
      <w:rFonts w:eastAsia="Calibri"/>
    </w:rPr>
  </w:style>
  <w:style w:type="paragraph" w:customStyle="1" w:styleId="c5">
    <w:name w:val="c5"/>
    <w:basedOn w:val="a"/>
    <w:rsid w:val="00A6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60211"/>
  </w:style>
  <w:style w:type="paragraph" w:styleId="a7">
    <w:name w:val="Normal (Web)"/>
    <w:basedOn w:val="a"/>
    <w:rsid w:val="00A63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nhideWhenUsed/>
    <w:rsid w:val="00A63F44"/>
    <w:rPr>
      <w:color w:val="0000FF"/>
      <w:u w:val="single"/>
    </w:rPr>
  </w:style>
  <w:style w:type="character" w:styleId="a9">
    <w:name w:val="Strong"/>
    <w:uiPriority w:val="22"/>
    <w:qFormat/>
    <w:rsid w:val="00227EEB"/>
    <w:rPr>
      <w:b/>
      <w:bCs/>
    </w:rPr>
  </w:style>
  <w:style w:type="character" w:customStyle="1" w:styleId="apple-converted-space">
    <w:name w:val="apple-converted-space"/>
    <w:basedOn w:val="a0"/>
    <w:rsid w:val="00227EEB"/>
  </w:style>
  <w:style w:type="paragraph" w:styleId="aa">
    <w:name w:val="Subtitle"/>
    <w:basedOn w:val="a"/>
    <w:next w:val="a"/>
    <w:link w:val="ab"/>
    <w:qFormat/>
    <w:rsid w:val="00F84146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b">
    <w:name w:val="Подзаголовок Знак"/>
    <w:link w:val="aa"/>
    <w:rsid w:val="00F84146"/>
    <w:rPr>
      <w:rFonts w:ascii="Cambria" w:eastAsia="Times New Roman" w:hAnsi="Cambria" w:cs="Times New Roman"/>
      <w:sz w:val="24"/>
      <w:szCs w:val="24"/>
      <w:lang w:eastAsia="en-US"/>
    </w:rPr>
  </w:style>
  <w:style w:type="paragraph" w:styleId="ac">
    <w:name w:val="No Spacing"/>
    <w:link w:val="ad"/>
    <w:uiPriority w:val="1"/>
    <w:qFormat/>
    <w:rsid w:val="004C1DEC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4C1DEC"/>
    <w:rPr>
      <w:rFonts w:ascii="Calibri" w:hAnsi="Calibri"/>
      <w:sz w:val="22"/>
      <w:szCs w:val="22"/>
      <w:lang w:bidi="ar-SA"/>
    </w:rPr>
  </w:style>
  <w:style w:type="paragraph" w:customStyle="1" w:styleId="Style25">
    <w:name w:val="Style25"/>
    <w:basedOn w:val="a"/>
    <w:rsid w:val="004C1DEC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c4">
    <w:name w:val="c4"/>
    <w:basedOn w:val="a"/>
    <w:rsid w:val="004C1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4C1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рабочей учебной программе</vt:lpstr>
    </vt:vector>
  </TitlesOfParts>
  <Company>Школа №27</Company>
  <LinksUpToDate>false</LinksUpToDate>
  <CharactersWithSpaces>30485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рабочей учебной программе</dc:title>
  <dc:creator>Школа №27</dc:creator>
  <cp:lastModifiedBy>User</cp:lastModifiedBy>
  <cp:revision>2</cp:revision>
  <cp:lastPrinted>2018-09-17T17:39:00Z</cp:lastPrinted>
  <dcterms:created xsi:type="dcterms:W3CDTF">2018-11-15T08:32:00Z</dcterms:created>
  <dcterms:modified xsi:type="dcterms:W3CDTF">2018-11-15T08:32:00Z</dcterms:modified>
</cp:coreProperties>
</file>