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A" w:rsidRDefault="00821C7A" w:rsidP="00821C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821C7A" w:rsidRDefault="00821C7A" w:rsidP="00821C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Акжарская основная общеобразовательная школа»</w:t>
      </w:r>
    </w:p>
    <w:p w:rsidR="00821C7A" w:rsidRDefault="00821C7A" w:rsidP="00821C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821C7A" w:rsidTr="00582708">
        <w:tc>
          <w:tcPr>
            <w:tcW w:w="3191" w:type="dxa"/>
          </w:tcPr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ММО учителей </w:t>
            </w:r>
          </w:p>
          <w:p w:rsidR="00821C7A" w:rsidRDefault="00CB6CF0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 1</w:t>
            </w:r>
            <w:r w:rsidR="00821C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337D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B6CF0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B337DE">
              <w:rPr>
                <w:rFonts w:ascii="Times New Roman" w:hAnsi="Times New Roman"/>
                <w:sz w:val="24"/>
                <w:szCs w:val="24"/>
              </w:rPr>
              <w:t>18</w:t>
            </w:r>
            <w:r w:rsidR="00CB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71592">
              <w:rPr>
                <w:rFonts w:ascii="Times New Roman" w:hAnsi="Times New Roman"/>
                <w:sz w:val="24"/>
                <w:szCs w:val="24"/>
              </w:rPr>
              <w:t>Дужасарова А.Л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C7A" w:rsidRDefault="00CB6CF0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</w:t>
            </w:r>
            <w:r w:rsidR="0082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B6CF0">
              <w:rPr>
                <w:rFonts w:ascii="Times New Roman" w:hAnsi="Times New Roman"/>
                <w:sz w:val="24"/>
                <w:szCs w:val="24"/>
              </w:rPr>
              <w:t>3</w:t>
            </w:r>
            <w:r w:rsidR="005715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B6CF0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37D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7A" w:rsidRDefault="00821C7A" w:rsidP="005827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C7A" w:rsidRDefault="00821C7A" w:rsidP="00821C7A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821C7A" w:rsidRDefault="00821C7A" w:rsidP="00821C7A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821C7A" w:rsidRDefault="00821C7A" w:rsidP="00821C7A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УЧЕБНОГО ПРЕДМЕТА</w:t>
      </w:r>
    </w:p>
    <w:p w:rsidR="00821C7A" w:rsidRPr="00350AF9" w:rsidRDefault="00821C7A" w:rsidP="00821C7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обществознание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821C7A" w:rsidTr="00582708">
        <w:tc>
          <w:tcPr>
            <w:tcW w:w="15532" w:type="dxa"/>
          </w:tcPr>
          <w:p w:rsidR="00821C7A" w:rsidRDefault="00821C7A" w:rsidP="00582708">
            <w:pPr>
              <w:spacing w:line="360" w:lineRule="auto"/>
            </w:pPr>
            <w:r>
              <w:t xml:space="preserve">   </w:t>
            </w:r>
          </w:p>
          <w:p w:rsidR="00821C7A" w:rsidRDefault="003D5270" w:rsidP="00582708">
            <w:pPr>
              <w:spacing w:line="360" w:lineRule="auto"/>
            </w:pPr>
            <w:r>
              <w:t xml:space="preserve">  Класс    6</w:t>
            </w:r>
          </w:p>
          <w:p w:rsidR="00821C7A" w:rsidRDefault="00821C7A" w:rsidP="005827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21C7A" w:rsidRDefault="00821C7A" w:rsidP="00582708">
            <w:pPr>
              <w:spacing w:line="360" w:lineRule="auto"/>
            </w:pPr>
            <w:r>
              <w:t xml:space="preserve">  Срок реализации программы: 1 год</w:t>
            </w:r>
          </w:p>
          <w:p w:rsidR="00821C7A" w:rsidRDefault="00821C7A" w:rsidP="00582708">
            <w:pPr>
              <w:spacing w:line="360" w:lineRule="auto"/>
            </w:pPr>
            <w:r>
              <w:t xml:space="preserve">  Количество часов по учебному плану: 1 час в неделю</w:t>
            </w:r>
          </w:p>
          <w:p w:rsidR="00821C7A" w:rsidRDefault="00821C7A" w:rsidP="00582708">
            <w:pPr>
              <w:spacing w:line="360" w:lineRule="auto"/>
            </w:pPr>
            <w:r>
              <w:t xml:space="preserve">  Всего:   3</w:t>
            </w:r>
            <w:r w:rsidR="00CB6CF0">
              <w:t>4</w:t>
            </w:r>
            <w:r w:rsidR="00E743B2">
              <w:t xml:space="preserve">  часа</w:t>
            </w:r>
            <w:r>
              <w:t xml:space="preserve">  в год.</w:t>
            </w:r>
          </w:p>
          <w:p w:rsidR="00821C7A" w:rsidRDefault="00821C7A" w:rsidP="00582708">
            <w:pPr>
              <w:spacing w:line="360" w:lineRule="auto"/>
              <w:jc w:val="center"/>
              <w:rPr>
                <w:vertAlign w:val="superscript"/>
              </w:rPr>
            </w:pPr>
          </w:p>
          <w:p w:rsidR="00821C7A" w:rsidRDefault="00821C7A" w:rsidP="00582708">
            <w:pPr>
              <w:spacing w:line="276" w:lineRule="auto"/>
            </w:pPr>
          </w:p>
          <w:p w:rsidR="00821C7A" w:rsidRDefault="00821C7A" w:rsidP="00582708">
            <w:pPr>
              <w:spacing w:line="276" w:lineRule="auto"/>
            </w:pPr>
            <w:r>
              <w:t xml:space="preserve">                                                                                                Рабочую программу составила </w:t>
            </w:r>
          </w:p>
          <w:p w:rsidR="00821C7A" w:rsidRDefault="00821C7A" w:rsidP="00582708">
            <w:pPr>
              <w:spacing w:line="276" w:lineRule="auto"/>
            </w:pPr>
            <w:r>
              <w:t xml:space="preserve">                                                                                                Байканова Айна Сергалиевна</w:t>
            </w:r>
          </w:p>
          <w:p w:rsidR="00821C7A" w:rsidRDefault="00821C7A" w:rsidP="00582708">
            <w:pPr>
              <w:spacing w:line="276" w:lineRule="auto"/>
            </w:pPr>
            <w:r>
              <w:t xml:space="preserve">                                                                                                учитель истории и обществознания</w:t>
            </w:r>
          </w:p>
          <w:p w:rsidR="00821C7A" w:rsidRDefault="00821C7A" w:rsidP="00582708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821C7A" w:rsidRDefault="00821C7A" w:rsidP="00821C7A">
      <w:pPr>
        <w:tabs>
          <w:tab w:val="left" w:pos="11467"/>
        </w:tabs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24"/>
          <w:szCs w:val="24"/>
        </w:rPr>
      </w:pPr>
    </w:p>
    <w:p w:rsidR="00821C7A" w:rsidRDefault="00821C7A" w:rsidP="00821C7A">
      <w:pPr>
        <w:pStyle w:val="a3"/>
        <w:rPr>
          <w:rFonts w:ascii="Times New Roman" w:hAnsi="Times New Roman"/>
          <w:sz w:val="24"/>
          <w:szCs w:val="24"/>
        </w:rPr>
      </w:pPr>
    </w:p>
    <w:p w:rsidR="00821C7A" w:rsidRDefault="00821C7A" w:rsidP="00821C7A">
      <w:pPr>
        <w:pStyle w:val="a3"/>
        <w:rPr>
          <w:rFonts w:ascii="Times New Roman" w:hAnsi="Times New Roman"/>
          <w:sz w:val="24"/>
          <w:szCs w:val="24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rPr>
          <w:rFonts w:ascii="Times New Roman" w:hAnsi="Times New Roman"/>
          <w:sz w:val="32"/>
          <w:szCs w:val="32"/>
        </w:rPr>
      </w:pPr>
    </w:p>
    <w:p w:rsidR="00821C7A" w:rsidRDefault="00821C7A" w:rsidP="00821C7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B337DE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– 201</w:t>
      </w:r>
      <w:r w:rsidR="00B337DE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 учебный год</w:t>
      </w:r>
    </w:p>
    <w:p w:rsidR="00821C7A" w:rsidRPr="00821C7A" w:rsidRDefault="00821C7A" w:rsidP="00821C7A">
      <w:pPr>
        <w:pStyle w:val="a3"/>
        <w:rPr>
          <w:rFonts w:ascii="Times New Roman" w:hAnsi="Times New Roman"/>
          <w:sz w:val="24"/>
          <w:szCs w:val="24"/>
        </w:rPr>
      </w:pPr>
    </w:p>
    <w:p w:rsidR="00821C7A" w:rsidRPr="00C923F3" w:rsidRDefault="00821C7A" w:rsidP="00821C7A">
      <w:pPr>
        <w:jc w:val="center"/>
        <w:rPr>
          <w:b/>
          <w:sz w:val="28"/>
          <w:szCs w:val="28"/>
        </w:rPr>
      </w:pPr>
      <w:r w:rsidRPr="00C923F3">
        <w:rPr>
          <w:b/>
          <w:sz w:val="28"/>
          <w:szCs w:val="28"/>
        </w:rPr>
        <w:lastRenderedPageBreak/>
        <w:t>Пояснительная записка</w:t>
      </w:r>
    </w:p>
    <w:p w:rsidR="009D67D3" w:rsidRDefault="009D67D3" w:rsidP="009D67D3">
      <w:pPr>
        <w:ind w:firstLine="708"/>
        <w:rPr>
          <w:bCs/>
          <w:sz w:val="28"/>
          <w:szCs w:val="28"/>
        </w:rPr>
      </w:pPr>
    </w:p>
    <w:p w:rsidR="00821C7A" w:rsidRDefault="00821C7A" w:rsidP="009D67D3">
      <w:pPr>
        <w:ind w:firstLine="708"/>
        <w:rPr>
          <w:b/>
          <w:bCs/>
          <w:sz w:val="28"/>
          <w:szCs w:val="28"/>
        </w:rPr>
      </w:pPr>
      <w:proofErr w:type="gramStart"/>
      <w:r w:rsidRPr="00C923F3">
        <w:rPr>
          <w:bCs/>
          <w:sz w:val="28"/>
          <w:szCs w:val="28"/>
        </w:rPr>
        <w:t xml:space="preserve">Рабочая программа разработана на основании  </w:t>
      </w:r>
      <w:r w:rsidRPr="00C923F3">
        <w:rPr>
          <w:sz w:val="28"/>
          <w:szCs w:val="28"/>
        </w:rPr>
        <w:t xml:space="preserve">приказа </w:t>
      </w:r>
      <w:proofErr w:type="spellStart"/>
      <w:r w:rsidRPr="00C923F3">
        <w:rPr>
          <w:sz w:val="28"/>
          <w:szCs w:val="28"/>
        </w:rPr>
        <w:t>Минобрнауки</w:t>
      </w:r>
      <w:proofErr w:type="spellEnd"/>
      <w:r w:rsidRPr="00C923F3">
        <w:rPr>
          <w:sz w:val="28"/>
          <w:szCs w:val="28"/>
        </w:rPr>
        <w:t xml:space="preserve">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</w:t>
      </w:r>
      <w:r w:rsidRPr="00821C7A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1C7A">
        <w:rPr>
          <w:sz w:val="28"/>
          <w:szCs w:val="28"/>
        </w:rPr>
        <w:t>авторской</w:t>
      </w:r>
      <w:r w:rsidRPr="00C923F3">
        <w:rPr>
          <w:sz w:val="28"/>
          <w:szCs w:val="28"/>
        </w:rPr>
        <w:t xml:space="preserve"> программы Л.Н.</w:t>
      </w:r>
      <w:r>
        <w:rPr>
          <w:sz w:val="28"/>
          <w:szCs w:val="28"/>
        </w:rPr>
        <w:t xml:space="preserve">Боголюбова, </w:t>
      </w:r>
      <w:r w:rsidRPr="00C923F3">
        <w:rPr>
          <w:sz w:val="28"/>
          <w:szCs w:val="28"/>
        </w:rPr>
        <w:t xml:space="preserve">Ивановой Л.Ф </w:t>
      </w:r>
      <w:r>
        <w:rPr>
          <w:sz w:val="28"/>
          <w:szCs w:val="28"/>
        </w:rPr>
        <w:t xml:space="preserve"> </w:t>
      </w:r>
      <w:r w:rsidRPr="00C923F3">
        <w:rPr>
          <w:sz w:val="28"/>
          <w:szCs w:val="28"/>
        </w:rPr>
        <w:t>«Обществознание» для 6 класса</w:t>
      </w:r>
      <w:r>
        <w:rPr>
          <w:sz w:val="28"/>
          <w:szCs w:val="28"/>
        </w:rPr>
        <w:t>.</w:t>
      </w:r>
      <w:proofErr w:type="gramEnd"/>
      <w:r w:rsidRPr="00C923F3">
        <w:rPr>
          <w:sz w:val="28"/>
          <w:szCs w:val="28"/>
        </w:rPr>
        <w:t xml:space="preserve"> Издательство М: «Просвещение», 201</w:t>
      </w:r>
      <w:r w:rsidR="00CB6CF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21C7A" w:rsidRPr="00C923F3" w:rsidRDefault="00821C7A" w:rsidP="00821C7A">
      <w:pPr>
        <w:rPr>
          <w:b/>
          <w:bCs/>
          <w:sz w:val="28"/>
          <w:szCs w:val="28"/>
        </w:rPr>
      </w:pPr>
      <w:r w:rsidRPr="00C923F3">
        <w:rPr>
          <w:b/>
          <w:bCs/>
          <w:sz w:val="28"/>
          <w:szCs w:val="28"/>
        </w:rPr>
        <w:t>В соответствии с учебным планом школы на 201</w:t>
      </w:r>
      <w:r w:rsidR="00B337DE">
        <w:rPr>
          <w:b/>
          <w:bCs/>
          <w:sz w:val="28"/>
          <w:szCs w:val="28"/>
        </w:rPr>
        <w:t>8</w:t>
      </w:r>
      <w:r w:rsidRPr="00C923F3">
        <w:rPr>
          <w:b/>
          <w:bCs/>
          <w:sz w:val="28"/>
          <w:szCs w:val="28"/>
        </w:rPr>
        <w:t>-201</w:t>
      </w:r>
      <w:r w:rsidR="00B337DE">
        <w:rPr>
          <w:b/>
          <w:bCs/>
          <w:sz w:val="28"/>
          <w:szCs w:val="28"/>
        </w:rPr>
        <w:t>9</w:t>
      </w:r>
      <w:r w:rsidRPr="00C923F3">
        <w:rPr>
          <w:b/>
          <w:bCs/>
          <w:sz w:val="28"/>
          <w:szCs w:val="28"/>
        </w:rPr>
        <w:t xml:space="preserve"> учебный год рабочая программа рассчитана на 3</w:t>
      </w:r>
      <w:r w:rsidR="00CB6CF0">
        <w:rPr>
          <w:b/>
          <w:bCs/>
          <w:sz w:val="28"/>
          <w:szCs w:val="28"/>
        </w:rPr>
        <w:t>4</w:t>
      </w:r>
      <w:r w:rsidRPr="00C923F3">
        <w:rPr>
          <w:b/>
          <w:bCs/>
          <w:sz w:val="28"/>
          <w:szCs w:val="28"/>
        </w:rPr>
        <w:t xml:space="preserve"> учебны</w:t>
      </w:r>
      <w:r w:rsidR="00CB6CF0">
        <w:rPr>
          <w:b/>
          <w:bCs/>
          <w:sz w:val="28"/>
          <w:szCs w:val="28"/>
        </w:rPr>
        <w:t>е</w:t>
      </w:r>
      <w:r w:rsidRPr="00C923F3">
        <w:rPr>
          <w:b/>
          <w:bCs/>
          <w:sz w:val="28"/>
          <w:szCs w:val="28"/>
        </w:rPr>
        <w:t xml:space="preserve"> недел</w:t>
      </w:r>
      <w:r w:rsidR="00CB6CF0">
        <w:rPr>
          <w:b/>
          <w:bCs/>
          <w:sz w:val="28"/>
          <w:szCs w:val="28"/>
        </w:rPr>
        <w:t>и</w:t>
      </w:r>
      <w:r w:rsidRPr="00C923F3">
        <w:rPr>
          <w:b/>
          <w:bCs/>
          <w:sz w:val="28"/>
          <w:szCs w:val="28"/>
        </w:rPr>
        <w:t>, 1 час в неделю,  3</w:t>
      </w:r>
      <w:r w:rsidR="00CB6CF0">
        <w:rPr>
          <w:b/>
          <w:bCs/>
          <w:sz w:val="28"/>
          <w:szCs w:val="28"/>
        </w:rPr>
        <w:t>4</w:t>
      </w:r>
      <w:r w:rsidRPr="00C923F3">
        <w:rPr>
          <w:b/>
          <w:bCs/>
          <w:sz w:val="28"/>
          <w:szCs w:val="28"/>
        </w:rPr>
        <w:t xml:space="preserve"> час</w:t>
      </w:r>
      <w:r w:rsidR="00CB6CF0">
        <w:rPr>
          <w:b/>
          <w:bCs/>
          <w:sz w:val="28"/>
          <w:szCs w:val="28"/>
        </w:rPr>
        <w:t>а</w:t>
      </w:r>
      <w:r w:rsidRPr="00C923F3">
        <w:rPr>
          <w:b/>
          <w:bCs/>
          <w:sz w:val="28"/>
          <w:szCs w:val="28"/>
        </w:rPr>
        <w:t xml:space="preserve"> в год.  </w:t>
      </w:r>
    </w:p>
    <w:p w:rsidR="00821C7A" w:rsidRDefault="00821C7A" w:rsidP="00821C7A">
      <w:pPr>
        <w:jc w:val="center"/>
        <w:rPr>
          <w:b/>
          <w:sz w:val="28"/>
          <w:szCs w:val="28"/>
        </w:rPr>
      </w:pPr>
    </w:p>
    <w:p w:rsidR="00821C7A" w:rsidRPr="00C923F3" w:rsidRDefault="00821C7A" w:rsidP="00821C7A">
      <w:pPr>
        <w:jc w:val="center"/>
        <w:rPr>
          <w:b/>
          <w:sz w:val="28"/>
          <w:szCs w:val="28"/>
        </w:rPr>
      </w:pPr>
      <w:r w:rsidRPr="00C923F3">
        <w:rPr>
          <w:b/>
          <w:sz w:val="28"/>
          <w:szCs w:val="28"/>
        </w:rPr>
        <w:t>Программа реализуется с помощью УМК:</w:t>
      </w:r>
    </w:p>
    <w:p w:rsidR="00821C7A" w:rsidRDefault="00821C7A" w:rsidP="00821C7A">
      <w:pPr>
        <w:rPr>
          <w:sz w:val="28"/>
          <w:szCs w:val="28"/>
        </w:rPr>
      </w:pPr>
      <w:r w:rsidRPr="00C923F3">
        <w:rPr>
          <w:sz w:val="28"/>
          <w:szCs w:val="28"/>
        </w:rPr>
        <w:t>1. Учебник «Обществознание» для 6 класса под ред. Боголюбова Л.Г., Ивановой Л.Ф., Издательство М: «Просвещение», 201</w:t>
      </w:r>
      <w:r w:rsidR="00CB6CF0">
        <w:rPr>
          <w:sz w:val="28"/>
          <w:szCs w:val="28"/>
        </w:rPr>
        <w:t>6</w:t>
      </w:r>
      <w:r w:rsidRPr="00C923F3">
        <w:rPr>
          <w:sz w:val="28"/>
          <w:szCs w:val="28"/>
        </w:rPr>
        <w:t xml:space="preserve"> г                                                                                                                                 </w:t>
      </w:r>
    </w:p>
    <w:p w:rsidR="00821C7A" w:rsidRPr="00C923F3" w:rsidRDefault="00821C7A" w:rsidP="00821C7A">
      <w:pPr>
        <w:rPr>
          <w:sz w:val="28"/>
          <w:szCs w:val="28"/>
        </w:rPr>
      </w:pPr>
      <w:r w:rsidRPr="00C923F3">
        <w:rPr>
          <w:sz w:val="28"/>
          <w:szCs w:val="28"/>
        </w:rPr>
        <w:t>2.Иванова  Л.Ф. Обществознание 6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821C7A" w:rsidRDefault="00821C7A" w:rsidP="00821C7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21C7A" w:rsidRPr="00C923F3" w:rsidRDefault="00821C7A" w:rsidP="00821C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923F3">
        <w:rPr>
          <w:rFonts w:ascii="Times New Roman" w:hAnsi="Times New Roman"/>
          <w:b/>
          <w:bCs/>
          <w:sz w:val="28"/>
          <w:szCs w:val="28"/>
        </w:rPr>
        <w:t>Медиаресурсы</w:t>
      </w:r>
      <w:proofErr w:type="spellEnd"/>
      <w:r w:rsidRPr="00C923F3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21C7A" w:rsidRPr="00C923F3" w:rsidRDefault="00821C7A" w:rsidP="00821C7A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Обществознание. Электронное приложение к учебнику по ред. Л.Н. Боголюбова, Л.Ф. Ивановой</w:t>
      </w:r>
    </w:p>
    <w:p w:rsidR="00821C7A" w:rsidRPr="00C923F3" w:rsidRDefault="00821C7A" w:rsidP="00821C7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821C7A" w:rsidRDefault="00821C7A" w:rsidP="00821C7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21C7A" w:rsidRPr="00C923F3" w:rsidRDefault="00821C7A" w:rsidP="00821C7A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821C7A" w:rsidRPr="00C923F3" w:rsidRDefault="00821C7A" w:rsidP="00821C7A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821C7A" w:rsidRPr="00C923F3" w:rsidRDefault="00821C7A" w:rsidP="00821C7A">
      <w:pPr>
        <w:pStyle w:val="a3"/>
        <w:rPr>
          <w:rFonts w:ascii="Times New Roman" w:hAnsi="Times New Roman"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http://www.school-collection.edu.ru/ - цифровые образовательные ресурсы для общеобразовательной школы</w:t>
      </w:r>
    </w:p>
    <w:p w:rsidR="00821C7A" w:rsidRPr="00C923F3" w:rsidRDefault="00821C7A" w:rsidP="00821C7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23F3"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821C7A" w:rsidRPr="00C923F3" w:rsidRDefault="00821C7A" w:rsidP="00821C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A64" w:rsidRDefault="00236A64" w:rsidP="00821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C7A" w:rsidRPr="00C923F3" w:rsidRDefault="009D67D3" w:rsidP="00821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71592">
        <w:rPr>
          <w:rFonts w:ascii="Times New Roman" w:hAnsi="Times New Roman"/>
          <w:b/>
          <w:sz w:val="28"/>
          <w:szCs w:val="28"/>
        </w:rPr>
        <w:t xml:space="preserve">езультаты </w:t>
      </w:r>
      <w:r w:rsidR="00821C7A" w:rsidRPr="00C923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изучения </w:t>
      </w:r>
      <w:r w:rsidR="00821C7A" w:rsidRPr="00C923F3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21C7A" w:rsidRPr="00C923F3" w:rsidRDefault="00821C7A" w:rsidP="00821C7A">
      <w:pPr>
        <w:jc w:val="center"/>
        <w:rPr>
          <w:b/>
          <w:sz w:val="28"/>
          <w:szCs w:val="28"/>
        </w:rPr>
      </w:pPr>
    </w:p>
    <w:p w:rsidR="009D67D3" w:rsidRPr="00C640F0" w:rsidRDefault="009D67D3" w:rsidP="009D67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деятельностного,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D67D3" w:rsidRPr="00C640F0" w:rsidRDefault="009D67D3" w:rsidP="009D67D3">
      <w:pPr>
        <w:jc w:val="both"/>
      </w:pPr>
      <w:r w:rsidRPr="00C640F0">
        <w:t>Л</w:t>
      </w:r>
      <w:r w:rsidRPr="00C640F0">
        <w:rPr>
          <w:b/>
        </w:rPr>
        <w:t xml:space="preserve">ичностные результаты:  </w:t>
      </w:r>
    </w:p>
    <w:p w:rsidR="009D67D3" w:rsidRPr="00C640F0" w:rsidRDefault="009D67D3" w:rsidP="009D67D3">
      <w:pPr>
        <w:pStyle w:val="a6"/>
        <w:numPr>
          <w:ilvl w:val="0"/>
          <w:numId w:val="1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D67D3" w:rsidRPr="00C640F0" w:rsidRDefault="009D67D3" w:rsidP="009D67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D67D3" w:rsidRPr="00C640F0" w:rsidRDefault="009D67D3" w:rsidP="009D67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D67D3" w:rsidRPr="00C640F0" w:rsidRDefault="009D67D3" w:rsidP="009D67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9D67D3" w:rsidRPr="00C640F0" w:rsidRDefault="009D67D3" w:rsidP="009D67D3">
      <w:pPr>
        <w:jc w:val="both"/>
      </w:pPr>
      <w:r w:rsidRPr="00C640F0">
        <w:rPr>
          <w:b/>
        </w:rPr>
        <w:t>Метапредметные результаты:</w:t>
      </w:r>
      <w:r w:rsidRPr="00C640F0">
        <w:t xml:space="preserve"> </w:t>
      </w:r>
    </w:p>
    <w:p w:rsidR="009D67D3" w:rsidRPr="00C640F0" w:rsidRDefault="009D67D3" w:rsidP="009D67D3">
      <w:pPr>
        <w:pStyle w:val="a6"/>
        <w:numPr>
          <w:ilvl w:val="0"/>
          <w:numId w:val="3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9D67D3" w:rsidRPr="00C640F0" w:rsidRDefault="009D67D3" w:rsidP="009D67D3">
      <w:pPr>
        <w:pStyle w:val="a6"/>
        <w:numPr>
          <w:ilvl w:val="0"/>
          <w:numId w:val="3"/>
        </w:numPr>
        <w:ind w:left="0" w:firstLine="709"/>
        <w:jc w:val="both"/>
      </w:pPr>
      <w:r w:rsidRPr="00C640F0">
        <w:lastRenderedPageBreak/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D67D3" w:rsidRPr="00C640F0" w:rsidRDefault="009D67D3" w:rsidP="009D67D3">
      <w:pPr>
        <w:pStyle w:val="a6"/>
        <w:numPr>
          <w:ilvl w:val="0"/>
          <w:numId w:val="3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D67D3" w:rsidRPr="00C640F0" w:rsidRDefault="009D67D3" w:rsidP="009D67D3">
      <w:pPr>
        <w:pStyle w:val="a6"/>
        <w:numPr>
          <w:ilvl w:val="0"/>
          <w:numId w:val="3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D67D3" w:rsidRPr="00C640F0" w:rsidRDefault="009D67D3" w:rsidP="009D67D3">
      <w:pPr>
        <w:jc w:val="both"/>
        <w:rPr>
          <w:b/>
        </w:rPr>
      </w:pPr>
      <w:r w:rsidRPr="00C640F0">
        <w:rPr>
          <w:b/>
        </w:rPr>
        <w:t>Предметные результаты:</w:t>
      </w:r>
    </w:p>
    <w:p w:rsidR="009D67D3" w:rsidRPr="00C640F0" w:rsidRDefault="009D67D3" w:rsidP="009D67D3">
      <w:pPr>
        <w:pStyle w:val="a6"/>
        <w:numPr>
          <w:ilvl w:val="0"/>
          <w:numId w:val="4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D67D3" w:rsidRPr="00C640F0" w:rsidRDefault="009D67D3" w:rsidP="009D67D3">
      <w:pPr>
        <w:pStyle w:val="a6"/>
        <w:numPr>
          <w:ilvl w:val="0"/>
          <w:numId w:val="4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D67D3" w:rsidRPr="00C640F0" w:rsidRDefault="009D67D3" w:rsidP="009D67D3">
      <w:pPr>
        <w:pStyle w:val="a6"/>
        <w:numPr>
          <w:ilvl w:val="0"/>
          <w:numId w:val="4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9D67D3" w:rsidRPr="00C640F0" w:rsidRDefault="009D67D3" w:rsidP="009D67D3">
      <w:pPr>
        <w:pStyle w:val="a6"/>
        <w:numPr>
          <w:ilvl w:val="0"/>
          <w:numId w:val="4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9D67D3" w:rsidRPr="00C640F0" w:rsidRDefault="009D67D3" w:rsidP="009D67D3">
      <w:pPr>
        <w:pStyle w:val="a6"/>
        <w:numPr>
          <w:ilvl w:val="0"/>
          <w:numId w:val="4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D67D3" w:rsidRDefault="009D67D3" w:rsidP="009D67D3">
      <w:pPr>
        <w:rPr>
          <w:b/>
          <w:bCs/>
        </w:rPr>
      </w:pPr>
    </w:p>
    <w:p w:rsidR="009D67D3" w:rsidRDefault="009D67D3" w:rsidP="009D67D3">
      <w:pPr>
        <w:pStyle w:val="a5"/>
        <w:ind w:firstLine="708"/>
        <w:rPr>
          <w:sz w:val="28"/>
          <w:szCs w:val="28"/>
        </w:rPr>
      </w:pPr>
      <w:r w:rsidRPr="00821C7A">
        <w:rPr>
          <w:b/>
          <w:bCs/>
          <w:sz w:val="28"/>
          <w:szCs w:val="28"/>
        </w:rPr>
        <w:t>В данной рабочей программе предусмотрены следующие формы контроля успеваемости:</w:t>
      </w:r>
      <w:r>
        <w:rPr>
          <w:b/>
          <w:bCs/>
          <w:sz w:val="28"/>
          <w:szCs w:val="28"/>
        </w:rPr>
        <w:t xml:space="preserve"> </w:t>
      </w:r>
      <w:r w:rsidRPr="00821C7A">
        <w:rPr>
          <w:bCs/>
          <w:sz w:val="28"/>
          <w:szCs w:val="28"/>
        </w:rPr>
        <w:t>контрольные и проверочные работы, входные и текущие  те</w:t>
      </w:r>
      <w:r>
        <w:rPr>
          <w:bCs/>
          <w:sz w:val="28"/>
          <w:szCs w:val="28"/>
        </w:rPr>
        <w:t>сты -  в течение учебного года,</w:t>
      </w:r>
      <w:r w:rsidRPr="00C923F3">
        <w:rPr>
          <w:sz w:val="28"/>
          <w:szCs w:val="28"/>
        </w:rPr>
        <w:t xml:space="preserve"> анализ схем, таблиц, фронтал</w:t>
      </w:r>
      <w:r>
        <w:rPr>
          <w:sz w:val="28"/>
          <w:szCs w:val="28"/>
        </w:rPr>
        <w:t>ьный устный опрос, мини-проекты.</w:t>
      </w: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</w:p>
    <w:p w:rsidR="009D67D3" w:rsidRDefault="009D67D3" w:rsidP="009D67D3">
      <w:pPr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9D67D3" w:rsidRDefault="009D67D3" w:rsidP="009D67D3">
      <w:pPr>
        <w:jc w:val="center"/>
        <w:rPr>
          <w:b/>
          <w:bCs/>
        </w:rPr>
      </w:pPr>
    </w:p>
    <w:p w:rsidR="009D67D3" w:rsidRPr="00F97586" w:rsidRDefault="009D67D3" w:rsidP="009D67D3">
      <w:pPr>
        <w:jc w:val="center"/>
      </w:pPr>
      <w:r w:rsidRPr="00F97586">
        <w:rPr>
          <w:b/>
          <w:bCs/>
        </w:rPr>
        <w:t>Глава I. Человек в социальном измерении</w:t>
      </w:r>
    </w:p>
    <w:p w:rsidR="009D67D3" w:rsidRPr="002E3AF4" w:rsidRDefault="009D67D3" w:rsidP="009D67D3">
      <w:pPr>
        <w:jc w:val="both"/>
        <w:rPr>
          <w:sz w:val="28"/>
          <w:szCs w:val="28"/>
        </w:rPr>
      </w:pPr>
      <w:r w:rsidRPr="00F97586">
        <w:t>Человек. Индивид. Индивидуальность. Личность. Человек и деятельность. На пути к жизненному успеху.</w:t>
      </w:r>
      <w:r>
        <w:t xml:space="preserve"> </w:t>
      </w:r>
      <w:r w:rsidRPr="002E3AF4">
        <w:t>Социальные параметры личности. Индивидуальность челове</w:t>
      </w:r>
      <w:r>
        <w:t xml:space="preserve">ка. Качества сильной личности. </w:t>
      </w:r>
      <w:r w:rsidRPr="002E3AF4">
        <w:t>Человек познает мир. Познание мира и себя. Самопознание и самооценка. Способности человека.</w:t>
      </w:r>
      <w:r>
        <w:t xml:space="preserve"> </w:t>
      </w:r>
      <w:r w:rsidRPr="002E3AF4"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>
        <w:t xml:space="preserve"> </w:t>
      </w:r>
      <w:r w:rsidRPr="002E3AF4"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>
        <w:t xml:space="preserve"> </w:t>
      </w:r>
      <w:r w:rsidRPr="002E3AF4">
        <w:t>На пути к жизненному успеху. Привычка к труду. Проблема выбора профессии. Важность взаимопонимания и взаимопомощи.</w:t>
      </w:r>
      <w:r>
        <w:t xml:space="preserve"> </w:t>
      </w:r>
      <w:r w:rsidRPr="002E3AF4"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9D67D3" w:rsidRDefault="009D67D3" w:rsidP="009D67D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7D3" w:rsidRPr="00F97586" w:rsidRDefault="009D67D3" w:rsidP="009D6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</w:p>
    <w:p w:rsidR="009D67D3" w:rsidRPr="002E3AF4" w:rsidRDefault="009D67D3" w:rsidP="009D6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9D67D3" w:rsidRPr="00F97586" w:rsidRDefault="009D67D3" w:rsidP="009D67D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67D3" w:rsidRPr="00F97586" w:rsidRDefault="009D67D3" w:rsidP="009D6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</w:p>
    <w:p w:rsidR="009D67D3" w:rsidRPr="002E3AF4" w:rsidRDefault="009D67D3" w:rsidP="009D6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9D67D3" w:rsidRPr="00F97586" w:rsidRDefault="009D67D3" w:rsidP="009D67D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AC1" w:rsidRDefault="009D67D3" w:rsidP="009D67D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 </w:t>
      </w:r>
    </w:p>
    <w:p w:rsidR="009D67D3" w:rsidRPr="009D67D3" w:rsidRDefault="009D67D3" w:rsidP="009D67D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D67D3" w:rsidRPr="009D67D3" w:rsidSect="00821C7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1C7A"/>
    <w:rsid w:val="00017AC1"/>
    <w:rsid w:val="00225BB8"/>
    <w:rsid w:val="00236A64"/>
    <w:rsid w:val="00252C1A"/>
    <w:rsid w:val="00291C85"/>
    <w:rsid w:val="002D4CEC"/>
    <w:rsid w:val="00377398"/>
    <w:rsid w:val="003D5270"/>
    <w:rsid w:val="00571592"/>
    <w:rsid w:val="00816A5E"/>
    <w:rsid w:val="00821C7A"/>
    <w:rsid w:val="009D67D3"/>
    <w:rsid w:val="00B22B91"/>
    <w:rsid w:val="00B337DE"/>
    <w:rsid w:val="00B42979"/>
    <w:rsid w:val="00CB6CF0"/>
    <w:rsid w:val="00DB2372"/>
    <w:rsid w:val="00E743B2"/>
    <w:rsid w:val="00E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1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821C7A"/>
    <w:pPr>
      <w:spacing w:before="100" w:beforeAutospacing="1" w:after="100" w:afterAutospacing="1"/>
    </w:pPr>
  </w:style>
  <w:style w:type="character" w:customStyle="1" w:styleId="c9c2">
    <w:name w:val="c9 c2"/>
    <w:basedOn w:val="a0"/>
    <w:rsid w:val="00821C7A"/>
  </w:style>
  <w:style w:type="character" w:customStyle="1" w:styleId="c9c2c12">
    <w:name w:val="c9 c2 c12"/>
    <w:basedOn w:val="a0"/>
    <w:rsid w:val="00821C7A"/>
  </w:style>
  <w:style w:type="paragraph" w:styleId="a5">
    <w:name w:val="Normal (Web)"/>
    <w:basedOn w:val="a"/>
    <w:rsid w:val="00821C7A"/>
    <w:pPr>
      <w:spacing w:before="100" w:beforeAutospacing="1" w:after="100" w:afterAutospacing="1"/>
    </w:pPr>
  </w:style>
  <w:style w:type="paragraph" w:customStyle="1" w:styleId="c12">
    <w:name w:val="c12"/>
    <w:basedOn w:val="a"/>
    <w:rsid w:val="00236A64"/>
    <w:pPr>
      <w:spacing w:before="100" w:beforeAutospacing="1" w:after="100" w:afterAutospacing="1"/>
    </w:pPr>
  </w:style>
  <w:style w:type="character" w:customStyle="1" w:styleId="c18">
    <w:name w:val="c18"/>
    <w:basedOn w:val="a0"/>
    <w:rsid w:val="00236A64"/>
  </w:style>
  <w:style w:type="character" w:customStyle="1" w:styleId="c1">
    <w:name w:val="c1"/>
    <w:basedOn w:val="a0"/>
    <w:rsid w:val="00236A64"/>
  </w:style>
  <w:style w:type="paragraph" w:customStyle="1" w:styleId="c10">
    <w:name w:val="c10"/>
    <w:basedOn w:val="a"/>
    <w:rsid w:val="00236A64"/>
    <w:pPr>
      <w:spacing w:before="100" w:beforeAutospacing="1" w:after="100" w:afterAutospacing="1"/>
    </w:pPr>
  </w:style>
  <w:style w:type="paragraph" w:customStyle="1" w:styleId="c16">
    <w:name w:val="c16"/>
    <w:basedOn w:val="a"/>
    <w:rsid w:val="00236A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D67D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D67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14</cp:revision>
  <cp:lastPrinted>2018-10-06T18:17:00Z</cp:lastPrinted>
  <dcterms:created xsi:type="dcterms:W3CDTF">2016-11-19T07:15:00Z</dcterms:created>
  <dcterms:modified xsi:type="dcterms:W3CDTF">2018-10-06T18:17:00Z</dcterms:modified>
</cp:coreProperties>
</file>