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F" w:rsidRDefault="00E96F4F" w:rsidP="00E96F4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Акжарская основная общеобразовательная школа»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Ясненский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E96F4F" w:rsidTr="00505D4D">
        <w:tc>
          <w:tcPr>
            <w:tcW w:w="3191" w:type="dxa"/>
          </w:tcPr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ММО учителей 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 №____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20__ г.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«Акжарская ООШ»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Касьянова В.А.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20__ г.</w:t>
            </w: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F4F" w:rsidRDefault="00E96F4F" w:rsidP="0050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F4F" w:rsidRDefault="00E96F4F" w:rsidP="00E96F4F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E96F4F" w:rsidRDefault="00E96F4F" w:rsidP="00E96F4F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УЧЕБНОГО ПРЕДМЕТА</w:t>
      </w:r>
    </w:p>
    <w:p w:rsidR="00E96F4F" w:rsidRPr="00350AF9" w:rsidRDefault="00E96F4F" w:rsidP="00E96F4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искусство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E96F4F" w:rsidTr="00505D4D">
        <w:tc>
          <w:tcPr>
            <w:tcW w:w="15532" w:type="dxa"/>
          </w:tcPr>
          <w:p w:rsidR="00E96F4F" w:rsidRDefault="00E96F4F" w:rsidP="00505D4D">
            <w:pPr>
              <w:spacing w:line="360" w:lineRule="auto"/>
            </w:pPr>
            <w:r>
              <w:t xml:space="preserve">   </w:t>
            </w:r>
          </w:p>
          <w:p w:rsidR="00E96F4F" w:rsidRDefault="00E96F4F" w:rsidP="00505D4D">
            <w:pPr>
              <w:spacing w:line="360" w:lineRule="auto"/>
            </w:pPr>
            <w:r>
              <w:t xml:space="preserve">  Классы:    8 – 9 </w:t>
            </w:r>
          </w:p>
          <w:p w:rsidR="00E96F4F" w:rsidRDefault="00E96F4F" w:rsidP="00505D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общего  образования: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E96F4F" w:rsidRDefault="00E96F4F" w:rsidP="00505D4D">
            <w:pPr>
              <w:spacing w:line="360" w:lineRule="auto"/>
            </w:pPr>
            <w:r>
              <w:t xml:space="preserve">  Срок реализации программы: 1 год</w:t>
            </w:r>
          </w:p>
          <w:p w:rsidR="00E96F4F" w:rsidRDefault="00E96F4F" w:rsidP="00505D4D">
            <w:pPr>
              <w:spacing w:line="360" w:lineRule="auto"/>
            </w:pPr>
            <w:r>
              <w:t xml:space="preserve">  Количество часов по учебному плану: 1 час в неделю</w:t>
            </w:r>
          </w:p>
          <w:p w:rsidR="00E96F4F" w:rsidRDefault="00E96F4F" w:rsidP="00505D4D">
            <w:pPr>
              <w:spacing w:line="360" w:lineRule="auto"/>
            </w:pPr>
            <w:r>
              <w:t xml:space="preserve">  На год: 8 класс – 34ч.,  9 класс – 34 ч.</w:t>
            </w:r>
          </w:p>
          <w:p w:rsidR="00E96F4F" w:rsidRDefault="00E96F4F" w:rsidP="00505D4D">
            <w:pPr>
              <w:spacing w:line="360" w:lineRule="auto"/>
              <w:jc w:val="center"/>
              <w:rPr>
                <w:vertAlign w:val="superscript"/>
              </w:rPr>
            </w:pPr>
          </w:p>
          <w:p w:rsidR="00E96F4F" w:rsidRDefault="00E96F4F" w:rsidP="00505D4D">
            <w:pPr>
              <w:spacing w:line="276" w:lineRule="auto"/>
            </w:pPr>
          </w:p>
          <w:p w:rsidR="00E96F4F" w:rsidRDefault="00E96F4F" w:rsidP="00505D4D">
            <w:pPr>
              <w:spacing w:line="276" w:lineRule="auto"/>
            </w:pPr>
            <w:r>
              <w:t xml:space="preserve">                                                                                         Рабочую программу составила </w:t>
            </w:r>
          </w:p>
          <w:p w:rsidR="00E96F4F" w:rsidRDefault="00E96F4F" w:rsidP="00505D4D">
            <w:pPr>
              <w:spacing w:line="276" w:lineRule="auto"/>
            </w:pPr>
            <w:r>
              <w:t xml:space="preserve">                                                                                         Байканова Айна Сергалиевна</w:t>
            </w:r>
          </w:p>
          <w:p w:rsidR="00E96F4F" w:rsidRDefault="00E96F4F" w:rsidP="00505D4D">
            <w:pPr>
              <w:spacing w:line="276" w:lineRule="auto"/>
            </w:pPr>
            <w:r>
              <w:t xml:space="preserve">                                                                                         учитель музыки</w:t>
            </w:r>
          </w:p>
          <w:p w:rsidR="00E96F4F" w:rsidRDefault="00E96F4F" w:rsidP="00505D4D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E96F4F" w:rsidRDefault="00E96F4F" w:rsidP="00E96F4F">
      <w:pPr>
        <w:tabs>
          <w:tab w:val="left" w:pos="11467"/>
        </w:tabs>
      </w:pPr>
    </w:p>
    <w:p w:rsidR="00E96F4F" w:rsidRDefault="00E96F4F" w:rsidP="00E96F4F">
      <w:pPr>
        <w:pStyle w:val="a3"/>
        <w:rPr>
          <w:rFonts w:ascii="Times New Roman" w:hAnsi="Times New Roman"/>
          <w:sz w:val="32"/>
          <w:szCs w:val="32"/>
        </w:rPr>
      </w:pPr>
    </w:p>
    <w:p w:rsidR="00E96F4F" w:rsidRDefault="00E96F4F" w:rsidP="00E96F4F">
      <w:pPr>
        <w:pStyle w:val="a3"/>
        <w:rPr>
          <w:rFonts w:ascii="Times New Roman" w:hAnsi="Times New Roman"/>
          <w:sz w:val="32"/>
          <w:szCs w:val="32"/>
        </w:rPr>
      </w:pPr>
    </w:p>
    <w:p w:rsidR="00E96F4F" w:rsidRDefault="00E96F4F" w:rsidP="00E96F4F">
      <w:pPr>
        <w:pStyle w:val="a3"/>
        <w:rPr>
          <w:rFonts w:ascii="Times New Roman" w:hAnsi="Times New Roman"/>
          <w:sz w:val="24"/>
          <w:szCs w:val="24"/>
        </w:rPr>
      </w:pPr>
    </w:p>
    <w:p w:rsidR="00E96F4F" w:rsidRDefault="00E96F4F" w:rsidP="00E96F4F">
      <w:pPr>
        <w:pStyle w:val="a3"/>
        <w:rPr>
          <w:rFonts w:ascii="Times New Roman" w:hAnsi="Times New Roman"/>
          <w:sz w:val="24"/>
          <w:szCs w:val="24"/>
        </w:rPr>
      </w:pPr>
    </w:p>
    <w:p w:rsidR="00E96F4F" w:rsidRDefault="00E96F4F" w:rsidP="00E96F4F">
      <w:pPr>
        <w:pStyle w:val="a3"/>
        <w:rPr>
          <w:rFonts w:ascii="Times New Roman" w:hAnsi="Times New Roman"/>
          <w:sz w:val="24"/>
          <w:szCs w:val="24"/>
        </w:rPr>
      </w:pPr>
    </w:p>
    <w:p w:rsidR="00E96F4F" w:rsidRDefault="00E96F4F" w:rsidP="00E96F4F">
      <w:pPr>
        <w:pStyle w:val="a3"/>
        <w:rPr>
          <w:rFonts w:ascii="Times New Roman" w:hAnsi="Times New Roman"/>
          <w:sz w:val="32"/>
          <w:szCs w:val="32"/>
        </w:rPr>
      </w:pPr>
    </w:p>
    <w:p w:rsidR="00E96F4F" w:rsidRDefault="00E96F4F" w:rsidP="00E96F4F">
      <w:pPr>
        <w:pStyle w:val="a3"/>
        <w:rPr>
          <w:rFonts w:ascii="Times New Roman" w:hAnsi="Times New Roman"/>
          <w:sz w:val="32"/>
          <w:szCs w:val="32"/>
        </w:rPr>
      </w:pPr>
    </w:p>
    <w:p w:rsidR="00E96F4F" w:rsidRDefault="00E96F4F" w:rsidP="00E96F4F">
      <w:pPr>
        <w:pStyle w:val="a3"/>
        <w:rPr>
          <w:rFonts w:ascii="Times New Roman" w:hAnsi="Times New Roman"/>
          <w:sz w:val="32"/>
          <w:szCs w:val="32"/>
        </w:rPr>
      </w:pPr>
    </w:p>
    <w:p w:rsidR="00E96F4F" w:rsidRDefault="00E96F4F" w:rsidP="00E96F4F">
      <w:pPr>
        <w:pStyle w:val="a3"/>
        <w:rPr>
          <w:rFonts w:ascii="Times New Roman" w:hAnsi="Times New Roman"/>
          <w:sz w:val="32"/>
          <w:szCs w:val="32"/>
        </w:rPr>
      </w:pPr>
    </w:p>
    <w:p w:rsidR="00E96F4F" w:rsidRDefault="00E96F4F" w:rsidP="00E96F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96F4F" w:rsidRPr="00350AF9" w:rsidRDefault="00E96F4F" w:rsidP="00E96F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 – 2018  учебный год</w:t>
      </w:r>
    </w:p>
    <w:p w:rsidR="00E96F4F" w:rsidRPr="004B2EB9" w:rsidRDefault="00E96F4F" w:rsidP="00E96F4F">
      <w:pPr>
        <w:jc w:val="center"/>
        <w:rPr>
          <w:b/>
          <w:sz w:val="28"/>
          <w:szCs w:val="28"/>
        </w:rPr>
      </w:pPr>
      <w:r w:rsidRPr="004B2EB9">
        <w:rPr>
          <w:b/>
          <w:sz w:val="28"/>
          <w:szCs w:val="28"/>
        </w:rPr>
        <w:lastRenderedPageBreak/>
        <w:t>Пояснительная записка</w:t>
      </w:r>
    </w:p>
    <w:p w:rsidR="00E96F4F" w:rsidRDefault="00E96F4F" w:rsidP="00E96F4F">
      <w:pPr>
        <w:ind w:firstLine="708"/>
      </w:pPr>
      <w:r w:rsidRPr="00A32A62">
        <w:t xml:space="preserve">Образовательная программа по музыке для 5-7 классов разработана на основании  приказа Минобрнауки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»  в соответствии авторской программы </w:t>
      </w:r>
      <w:r>
        <w:t xml:space="preserve"> для </w:t>
      </w:r>
      <w:r w:rsidRPr="00A32A62">
        <w:t>общеобразовательных учреждений</w:t>
      </w:r>
      <w:r>
        <w:t xml:space="preserve">: </w:t>
      </w:r>
      <w:r w:rsidRPr="00A32A62">
        <w:t xml:space="preserve"> «Искусство» - 8-9 кл./ Е.Д. Критская, Г.П. Сергеева, Т.С. Шмагина – М</w:t>
      </w:r>
      <w:r>
        <w:t>осква: “Просвещение”, 2011</w:t>
      </w:r>
    </w:p>
    <w:p w:rsidR="00E96F4F" w:rsidRPr="00A32A62" w:rsidRDefault="00E96F4F" w:rsidP="00E96F4F">
      <w:pPr>
        <w:rPr>
          <w:b/>
        </w:rPr>
      </w:pPr>
      <w:r w:rsidRPr="00275EC6">
        <w:rPr>
          <w:b/>
        </w:rPr>
        <w:t>В соответствии с учебным планом школы на 201</w:t>
      </w:r>
      <w:r>
        <w:rPr>
          <w:b/>
        </w:rPr>
        <w:t>7</w:t>
      </w:r>
      <w:r w:rsidRPr="00275EC6">
        <w:rPr>
          <w:b/>
        </w:rPr>
        <w:t>-201</w:t>
      </w:r>
      <w:r>
        <w:rPr>
          <w:b/>
        </w:rPr>
        <w:t>8</w:t>
      </w:r>
      <w:r w:rsidRPr="00275EC6">
        <w:rPr>
          <w:b/>
        </w:rPr>
        <w:t xml:space="preserve"> учебный год </w:t>
      </w:r>
      <w:r>
        <w:rPr>
          <w:b/>
        </w:rPr>
        <w:t xml:space="preserve"> </w:t>
      </w:r>
      <w:r w:rsidRPr="00A32A62">
        <w:rPr>
          <w:rFonts w:eastAsia="Arial"/>
          <w:b/>
        </w:rPr>
        <w:t xml:space="preserve">рабочая программа основного общего образования по </w:t>
      </w:r>
      <w:r>
        <w:rPr>
          <w:rFonts w:eastAsia="Arial"/>
          <w:b/>
        </w:rPr>
        <w:t xml:space="preserve">искусству  изучается в 8 – 9 </w:t>
      </w:r>
      <w:r w:rsidRPr="00A32A62">
        <w:rPr>
          <w:rFonts w:eastAsia="Arial"/>
          <w:b/>
        </w:rPr>
        <w:t xml:space="preserve"> классах в объеме </w:t>
      </w:r>
      <w:r>
        <w:rPr>
          <w:rFonts w:eastAsia="Arial"/>
          <w:b/>
        </w:rPr>
        <w:t xml:space="preserve">68 </w:t>
      </w:r>
      <w:r w:rsidRPr="00A32A62">
        <w:rPr>
          <w:rFonts w:eastAsia="Arial"/>
          <w:b/>
        </w:rPr>
        <w:t xml:space="preserve"> часов (по 34 часов в каждом классе</w:t>
      </w:r>
      <w:r>
        <w:rPr>
          <w:rFonts w:eastAsia="Arial"/>
          <w:b/>
        </w:rPr>
        <w:t>, 1 час в неделю</w:t>
      </w:r>
      <w:r w:rsidRPr="00A32A62">
        <w:rPr>
          <w:rFonts w:eastAsia="Arial"/>
          <w:b/>
        </w:rPr>
        <w:t>).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6F4F" w:rsidRPr="00A32A62" w:rsidRDefault="00E96F4F" w:rsidP="00E96F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2A62">
        <w:rPr>
          <w:rFonts w:ascii="Times New Roman" w:hAnsi="Times New Roman"/>
          <w:b/>
          <w:sz w:val="24"/>
          <w:szCs w:val="24"/>
        </w:rPr>
        <w:t>Рабочая программа обеспечена учебно-методическим комплектом:</w:t>
      </w:r>
    </w:p>
    <w:p w:rsidR="00E96F4F" w:rsidRPr="00E4045D" w:rsidRDefault="00E96F4F" w:rsidP="00E96F4F">
      <w:pPr>
        <w:numPr>
          <w:ilvl w:val="0"/>
          <w:numId w:val="1"/>
        </w:numPr>
        <w:tabs>
          <w:tab w:val="clear" w:pos="1080"/>
          <w:tab w:val="num" w:pos="284"/>
        </w:tabs>
        <w:ind w:left="0" w:right="-142" w:firstLine="0"/>
      </w:pPr>
      <w:r w:rsidRPr="00E4045D">
        <w:t xml:space="preserve">Г.П. Сергеева, Е.Д.Критская. </w:t>
      </w:r>
      <w:r>
        <w:t>Искусство</w:t>
      </w:r>
      <w:r w:rsidRPr="00E4045D">
        <w:t xml:space="preserve">. </w:t>
      </w:r>
      <w:r>
        <w:t xml:space="preserve">8 – 9 </w:t>
      </w:r>
      <w:r w:rsidRPr="00E4045D">
        <w:t>класс</w:t>
      </w:r>
      <w:r>
        <w:t>ы</w:t>
      </w:r>
      <w:r w:rsidRPr="00E4045D">
        <w:t>. Фонохрестоматия музыкального материала. 2 С</w:t>
      </w:r>
      <w:r w:rsidRPr="00E4045D">
        <w:rPr>
          <w:lang w:val="en-US"/>
        </w:rPr>
        <w:t>D</w:t>
      </w:r>
      <w:r w:rsidRPr="00E4045D">
        <w:t xml:space="preserve">, </w:t>
      </w:r>
      <w:r w:rsidRPr="00E4045D">
        <w:rPr>
          <w:lang w:val="en-US"/>
        </w:rPr>
        <w:t>mp</w:t>
      </w:r>
      <w:r w:rsidRPr="00E4045D"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E4045D">
          <w:t>3, М</w:t>
        </w:r>
      </w:smartTag>
      <w:r>
        <w:t>,Просвещение, 2011</w:t>
      </w:r>
      <w:r w:rsidRPr="00E4045D">
        <w:t xml:space="preserve">г. </w:t>
      </w:r>
    </w:p>
    <w:p w:rsidR="00E96F4F" w:rsidRDefault="00E96F4F" w:rsidP="00E96F4F">
      <w:pPr>
        <w:numPr>
          <w:ilvl w:val="0"/>
          <w:numId w:val="1"/>
        </w:numPr>
        <w:tabs>
          <w:tab w:val="clear" w:pos="1080"/>
          <w:tab w:val="num" w:pos="284"/>
        </w:tabs>
        <w:ind w:left="0" w:right="-142" w:firstLine="0"/>
      </w:pPr>
      <w:r w:rsidRPr="007C1141">
        <w:t>Учебник «</w:t>
      </w:r>
      <w:r>
        <w:t>Искусство</w:t>
      </w:r>
      <w:r w:rsidRPr="00E4045D">
        <w:t xml:space="preserve">. </w:t>
      </w:r>
      <w:r>
        <w:t xml:space="preserve">8 – 9 </w:t>
      </w:r>
      <w:r w:rsidRPr="00E4045D">
        <w:t>класс</w:t>
      </w:r>
      <w:r>
        <w:t>ы</w:t>
      </w:r>
      <w:r w:rsidRPr="007C1141">
        <w:t>»</w:t>
      </w:r>
      <w:r>
        <w:t>/Г.П.Сергеева, Е.Д.Критская</w:t>
      </w:r>
      <w:r w:rsidRPr="007C1141">
        <w:t>, М.,  Просвещение, 20</w:t>
      </w:r>
      <w:r>
        <w:t>10</w:t>
      </w:r>
      <w:r w:rsidRPr="007C1141">
        <w:t>г.</w:t>
      </w:r>
    </w:p>
    <w:p w:rsidR="00E96F4F" w:rsidRPr="004B2EB9" w:rsidRDefault="00E96F4F" w:rsidP="00E96F4F">
      <w:pPr>
        <w:numPr>
          <w:ilvl w:val="0"/>
          <w:numId w:val="1"/>
        </w:numPr>
        <w:tabs>
          <w:tab w:val="clear" w:pos="1080"/>
          <w:tab w:val="num" w:pos="284"/>
        </w:tabs>
        <w:ind w:left="0" w:right="-142" w:firstLine="0"/>
      </w:pPr>
      <w:r w:rsidRPr="004B2EB9">
        <w:rPr>
          <w:color w:val="000000"/>
          <w:spacing w:val="2"/>
        </w:rPr>
        <w:t xml:space="preserve">Программы общеобразовательных учреждений. Литература: 5—11 классы </w:t>
      </w:r>
      <w:r w:rsidRPr="004B2EB9">
        <w:rPr>
          <w:color w:val="000000"/>
          <w:spacing w:val="7"/>
        </w:rPr>
        <w:t>(Базовый уровень). / Под ред. В. Я. Коровиной. — М, 20</w:t>
      </w:r>
      <w:r>
        <w:rPr>
          <w:color w:val="000000"/>
          <w:spacing w:val="7"/>
        </w:rPr>
        <w:t>10</w:t>
      </w:r>
      <w:r w:rsidRPr="004B2EB9">
        <w:rPr>
          <w:color w:val="000000"/>
          <w:spacing w:val="7"/>
        </w:rPr>
        <w:t xml:space="preserve">; Сергеева Г. П. </w:t>
      </w:r>
      <w:r w:rsidRPr="004B2EB9">
        <w:rPr>
          <w:color w:val="000000"/>
          <w:spacing w:val="3"/>
        </w:rPr>
        <w:t>Музыка: 5—9 классы / Г. П. Сергеева, Е. Д. Критская — М., 20</w:t>
      </w:r>
      <w:r>
        <w:rPr>
          <w:color w:val="000000"/>
          <w:spacing w:val="3"/>
        </w:rPr>
        <w:t>11</w:t>
      </w:r>
      <w:r w:rsidRPr="004B2EB9">
        <w:rPr>
          <w:color w:val="000000"/>
          <w:spacing w:val="3"/>
        </w:rPr>
        <w:t>; Изобрази</w:t>
      </w:r>
      <w:r w:rsidRPr="004B2EB9">
        <w:rPr>
          <w:color w:val="000000"/>
          <w:spacing w:val="3"/>
        </w:rPr>
        <w:softHyphen/>
      </w:r>
      <w:r w:rsidRPr="004B2EB9">
        <w:rPr>
          <w:color w:val="000000"/>
          <w:spacing w:val="2"/>
        </w:rPr>
        <w:t>тельное искусство и художественный труд: 1—9 классы. / Под рук. Б. М. Неменского. — М., 20</w:t>
      </w:r>
      <w:r>
        <w:rPr>
          <w:color w:val="000000"/>
          <w:spacing w:val="2"/>
        </w:rPr>
        <w:t>10</w:t>
      </w:r>
      <w:r w:rsidRPr="004B2EB9">
        <w:rPr>
          <w:color w:val="000000"/>
          <w:spacing w:val="2"/>
        </w:rPr>
        <w:t>.</w:t>
      </w:r>
    </w:p>
    <w:p w:rsidR="00E96F4F" w:rsidRDefault="00E96F4F" w:rsidP="00E96F4F">
      <w:pPr>
        <w:ind w:firstLine="708"/>
      </w:pPr>
    </w:p>
    <w:p w:rsidR="00E96F4F" w:rsidRDefault="00E96F4F" w:rsidP="00E96F4F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275EC6">
        <w:rPr>
          <w:rFonts w:ascii="Times New Roman" w:hAnsi="Times New Roman" w:cs="Times New Roman"/>
          <w:b/>
          <w:bCs/>
        </w:rPr>
        <w:t>Результаты изучения учебного предмета</w:t>
      </w:r>
    </w:p>
    <w:p w:rsidR="00E96F4F" w:rsidRPr="00275EC6" w:rsidRDefault="00E96F4F" w:rsidP="00E96F4F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8 класс</w:t>
      </w:r>
    </w:p>
    <w:p w:rsidR="00E96F4F" w:rsidRPr="006B478E" w:rsidRDefault="00E96F4F" w:rsidP="00E96F4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2"/>
        </w:rPr>
        <w:t>иметь представление о значении искусства в жизни чело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5"/>
        </w:rPr>
        <w:t>века;</w:t>
      </w:r>
    </w:p>
    <w:p w:rsidR="00E96F4F" w:rsidRPr="006B478E" w:rsidRDefault="00E96F4F" w:rsidP="00E96F4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4"/>
        </w:rPr>
        <w:t>понимать возможности искусства в отражении вечных</w:t>
      </w:r>
      <w:r>
        <w:rPr>
          <w:color w:val="000000"/>
          <w:spacing w:val="4"/>
        </w:rPr>
        <w:t xml:space="preserve"> </w:t>
      </w:r>
      <w:r w:rsidRPr="006B478E">
        <w:rPr>
          <w:color w:val="000000"/>
          <w:spacing w:val="-1"/>
        </w:rPr>
        <w:t>тем жизни;</w:t>
      </w:r>
    </w:p>
    <w:p w:rsidR="00E96F4F" w:rsidRPr="006B478E" w:rsidRDefault="00E96F4F" w:rsidP="00E96F4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4"/>
        </w:rPr>
        <w:t>рассматривать искусство как духовный опыт человечества;</w:t>
      </w:r>
    </w:p>
    <w:p w:rsidR="00E96F4F" w:rsidRPr="006B478E" w:rsidRDefault="00E96F4F" w:rsidP="00E96F4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4"/>
        </w:rPr>
        <w:t>размышлять о произведениях различных видов искусства,</w:t>
      </w:r>
      <w:r>
        <w:rPr>
          <w:color w:val="000000"/>
          <w:spacing w:val="-4"/>
        </w:rPr>
        <w:t xml:space="preserve"> </w:t>
      </w:r>
      <w:r w:rsidRPr="006B478E">
        <w:rPr>
          <w:color w:val="000000"/>
          <w:spacing w:val="3"/>
        </w:rPr>
        <w:t>высказывая суждения о их функциях (познавательной,</w:t>
      </w:r>
      <w:r>
        <w:rPr>
          <w:color w:val="000000"/>
          <w:spacing w:val="3"/>
        </w:rPr>
        <w:t xml:space="preserve"> </w:t>
      </w:r>
      <w:r w:rsidRPr="006B478E">
        <w:rPr>
          <w:color w:val="000000"/>
          <w:spacing w:val="-3"/>
        </w:rPr>
        <w:t>коммуникативной, эстетической, ценностно-ориентирую</w:t>
      </w:r>
      <w:r w:rsidRPr="006B478E">
        <w:rPr>
          <w:color w:val="000000"/>
          <w:spacing w:val="-6"/>
        </w:rPr>
        <w:t>щей);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5"/>
        </w:rPr>
        <w:t>иметь представление о многообразии видов,  стилей и</w:t>
      </w:r>
      <w:r>
        <w:rPr>
          <w:color w:val="000000"/>
          <w:spacing w:val="5"/>
        </w:rPr>
        <w:t xml:space="preserve"> </w:t>
      </w:r>
      <w:r w:rsidRPr="006B478E">
        <w:rPr>
          <w:color w:val="000000"/>
        </w:rPr>
        <w:t>жанров искусства, об особенностях языка изобразитель</w:t>
      </w:r>
      <w:r w:rsidRPr="006B478E">
        <w:rPr>
          <w:color w:val="000000"/>
        </w:rPr>
        <w:softHyphen/>
      </w:r>
      <w:r>
        <w:rPr>
          <w:color w:val="000000"/>
        </w:rPr>
        <w:t>ных</w:t>
      </w:r>
      <w:r w:rsidRPr="006B478E">
        <w:rPr>
          <w:color w:val="000000"/>
          <w:spacing w:val="-2"/>
        </w:rPr>
        <w:t xml:space="preserve"> (пластических) искусств, музыки, литературы, театра</w:t>
      </w:r>
      <w:r w:rsidRPr="006B478E">
        <w:rPr>
          <w:color w:val="000000"/>
          <w:spacing w:val="-2"/>
        </w:rPr>
        <w:br/>
      </w:r>
      <w:r w:rsidRPr="006B478E">
        <w:rPr>
          <w:color w:val="000000"/>
          <w:spacing w:val="1"/>
        </w:rPr>
        <w:t>и кино;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3"/>
        </w:rPr>
        <w:t>использовать опыт художественно-творческой деятельно</w:t>
      </w:r>
      <w:r w:rsidRPr="006B478E">
        <w:rPr>
          <w:color w:val="000000"/>
          <w:spacing w:val="3"/>
        </w:rPr>
        <w:t>сти на уроках, во внеурочных и внешкольных занятиях</w:t>
      </w:r>
      <w:r>
        <w:rPr>
          <w:color w:val="000000"/>
          <w:spacing w:val="3"/>
        </w:rPr>
        <w:t xml:space="preserve"> </w:t>
      </w:r>
      <w:r w:rsidRPr="006B478E">
        <w:rPr>
          <w:color w:val="000000"/>
          <w:spacing w:val="-5"/>
        </w:rPr>
        <w:t>искусством.</w:t>
      </w:r>
    </w:p>
    <w:p w:rsidR="00E96F4F" w:rsidRPr="006B478E" w:rsidRDefault="00E96F4F" w:rsidP="00E96F4F">
      <w:pPr>
        <w:shd w:val="clear" w:color="auto" w:fill="FFFFFF"/>
        <w:ind w:firstLine="720"/>
        <w:jc w:val="center"/>
      </w:pPr>
      <w:r>
        <w:rPr>
          <w:b/>
          <w:bCs/>
          <w:color w:val="000000"/>
          <w:spacing w:val="-1"/>
        </w:rPr>
        <w:t>9</w:t>
      </w:r>
      <w:r w:rsidRPr="006B478E">
        <w:rPr>
          <w:b/>
          <w:bCs/>
          <w:color w:val="000000"/>
          <w:spacing w:val="-1"/>
          <w:lang w:val="en-US"/>
        </w:rPr>
        <w:t xml:space="preserve"> </w:t>
      </w:r>
      <w:r w:rsidRPr="006B478E">
        <w:rPr>
          <w:b/>
          <w:bCs/>
          <w:color w:val="000000"/>
          <w:spacing w:val="-1"/>
        </w:rPr>
        <w:t>класс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</w:rPr>
        <w:t>представлять значение разнообразных явлений культуры</w:t>
      </w:r>
      <w:r>
        <w:rPr>
          <w:color w:val="000000"/>
        </w:rPr>
        <w:t xml:space="preserve"> </w:t>
      </w:r>
      <w:r w:rsidRPr="006B478E">
        <w:rPr>
          <w:color w:val="000000"/>
          <w:spacing w:val="-2"/>
        </w:rPr>
        <w:t>и   искусства  для  формирования  духовно-нравственных</w:t>
      </w:r>
      <w:r>
        <w:rPr>
          <w:color w:val="000000"/>
          <w:spacing w:val="-2"/>
        </w:rPr>
        <w:t xml:space="preserve"> </w:t>
      </w:r>
      <w:r w:rsidRPr="006B478E">
        <w:rPr>
          <w:color w:val="000000"/>
          <w:spacing w:val="-1"/>
        </w:rPr>
        <w:t>ориентации современного человека;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3"/>
        </w:rPr>
        <w:t>понимать  функции   искусства   (социально-ориентирую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1"/>
        </w:rPr>
        <w:t>щая, практическая, воспитательная, зрелищная, внушаю</w:t>
      </w:r>
      <w:r w:rsidRPr="006B478E">
        <w:rPr>
          <w:color w:val="000000"/>
          <w:spacing w:val="-1"/>
        </w:rPr>
        <w:softHyphen/>
        <w:t>щая, предвосхищающая будущее и др.);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6"/>
        </w:rPr>
        <w:t>ориентироваться в окружающем культурном пространстве;</w:t>
      </w:r>
      <w:r>
        <w:rPr>
          <w:color w:val="000000"/>
          <w:spacing w:val="-6"/>
        </w:rPr>
        <w:t xml:space="preserve"> </w:t>
      </w:r>
      <w:r w:rsidRPr="006B478E">
        <w:rPr>
          <w:color w:val="000000"/>
          <w:spacing w:val="-3"/>
        </w:rPr>
        <w:t>понимать значимость народного, религиозного, классиче</w:t>
      </w:r>
      <w:r w:rsidRPr="006B478E">
        <w:rPr>
          <w:color w:val="000000"/>
          <w:spacing w:val="-3"/>
        </w:rPr>
        <w:softHyphen/>
        <w:t>ского искусства в их соотношении с массовой культурой;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4"/>
        </w:rPr>
        <w:t>понимать особенности художественного языка разных ви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3"/>
        </w:rPr>
        <w:t>дов искусства;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2"/>
        </w:rPr>
        <w:t>осуществлять самостоятельный поиск и обработку" ин</w:t>
      </w:r>
      <w:r w:rsidRPr="006B478E">
        <w:rPr>
          <w:color w:val="000000"/>
          <w:spacing w:val="2"/>
        </w:rPr>
        <w:softHyphen/>
        <w:t>формации в области искусства, используя современные</w:t>
      </w:r>
      <w:r>
        <w:rPr>
          <w:color w:val="000000"/>
          <w:spacing w:val="2"/>
        </w:rPr>
        <w:t xml:space="preserve"> </w:t>
      </w:r>
      <w:r w:rsidRPr="006B478E">
        <w:rPr>
          <w:color w:val="000000"/>
          <w:spacing w:val="-5"/>
        </w:rPr>
        <w:t>технологии;</w:t>
      </w:r>
    </w:p>
    <w:p w:rsidR="00E96F4F" w:rsidRPr="006B478E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1"/>
        </w:rPr>
        <w:t>выражать собственные суждения и оценки о произведе</w:t>
      </w:r>
      <w:r w:rsidRPr="006B478E">
        <w:rPr>
          <w:color w:val="000000"/>
          <w:spacing w:val="1"/>
        </w:rPr>
        <w:softHyphen/>
      </w:r>
      <w:r w:rsidRPr="006B478E">
        <w:rPr>
          <w:color w:val="000000"/>
        </w:rPr>
        <w:t>ниях искусства прошлого и настоящего;</w:t>
      </w:r>
    </w:p>
    <w:p w:rsidR="00E96F4F" w:rsidRPr="004B2EB9" w:rsidRDefault="00E96F4F" w:rsidP="00E96F4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color w:val="000000"/>
        </w:rPr>
      </w:pPr>
      <w:r w:rsidRPr="006B478E">
        <w:rPr>
          <w:color w:val="000000"/>
          <w:spacing w:val="-4"/>
        </w:rPr>
        <w:t>использовать приобретенные знания, практические умения</w:t>
      </w:r>
      <w:r>
        <w:rPr>
          <w:color w:val="000000"/>
          <w:spacing w:val="-4"/>
        </w:rPr>
        <w:t xml:space="preserve"> </w:t>
      </w:r>
      <w:r w:rsidRPr="006B478E">
        <w:rPr>
          <w:color w:val="000000"/>
          <w:spacing w:val="-2"/>
        </w:rPr>
        <w:t>и навыки общения с искусством в учебной деятельности,</w:t>
      </w:r>
      <w:r w:rsidRPr="006B478E">
        <w:rPr>
          <w:color w:val="000000"/>
          <w:spacing w:val="-2"/>
        </w:rPr>
        <w:br/>
      </w:r>
      <w:r w:rsidRPr="006B478E">
        <w:rPr>
          <w:color w:val="000000"/>
          <w:spacing w:val="-4"/>
        </w:rPr>
        <w:t>при организации досуга, творчества, самообразования, при</w:t>
      </w:r>
      <w:r>
        <w:rPr>
          <w:color w:val="000000"/>
          <w:spacing w:val="-4"/>
        </w:rPr>
        <w:t xml:space="preserve"> </w:t>
      </w:r>
      <w:r w:rsidRPr="006B478E">
        <w:rPr>
          <w:color w:val="000000"/>
          <w:spacing w:val="-5"/>
        </w:rPr>
        <w:t>выборе направления своего культурного развития</w:t>
      </w:r>
      <w:r>
        <w:rPr>
          <w:color w:val="000000"/>
          <w:spacing w:val="-5"/>
        </w:rPr>
        <w:t>.</w:t>
      </w:r>
    </w:p>
    <w:p w:rsidR="00E96F4F" w:rsidRDefault="00E96F4F" w:rsidP="00E96F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6F4F" w:rsidRPr="004B2EB9" w:rsidRDefault="00E96F4F" w:rsidP="00E96F4F">
      <w:pPr>
        <w:pStyle w:val="a3"/>
        <w:rPr>
          <w:rFonts w:ascii="Times New Roman" w:hAnsi="Times New Roman"/>
          <w:b/>
          <w:sz w:val="24"/>
          <w:szCs w:val="24"/>
        </w:rPr>
      </w:pPr>
      <w:r w:rsidRPr="00A32A62">
        <w:rPr>
          <w:rFonts w:ascii="Times New Roman" w:hAnsi="Times New Roman"/>
          <w:b/>
          <w:sz w:val="24"/>
          <w:szCs w:val="24"/>
        </w:rPr>
        <w:t>В данной рабочей программе предусмотрены следующие формы контроля успеваемости:</w:t>
      </w:r>
      <w:r w:rsidRPr="00A32A62">
        <w:rPr>
          <w:rFonts w:ascii="Times New Roman" w:hAnsi="Times New Roman"/>
          <w:sz w:val="24"/>
          <w:szCs w:val="24"/>
        </w:rPr>
        <w:t xml:space="preserve"> наблюдение, самостоятельная работа, работа по карточке, тест.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A62">
        <w:rPr>
          <w:rFonts w:ascii="Times New Roman" w:hAnsi="Times New Roman"/>
          <w:sz w:val="24"/>
          <w:szCs w:val="24"/>
        </w:rPr>
        <w:t xml:space="preserve">Промежуточная аттестация проводится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32A62">
        <w:rPr>
          <w:rFonts w:ascii="Times New Roman" w:hAnsi="Times New Roman"/>
          <w:sz w:val="24"/>
          <w:szCs w:val="24"/>
        </w:rPr>
        <w:t xml:space="preserve">форме тестовых работ  4 раза в год: в конце каждой четверти. 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  <w:r w:rsidRPr="004B2EB9">
        <w:rPr>
          <w:b/>
          <w:bCs/>
          <w:color w:val="000000"/>
          <w:spacing w:val="-1"/>
        </w:rPr>
        <w:br w:type="page"/>
      </w:r>
      <w:r>
        <w:rPr>
          <w:b/>
          <w:bCs/>
          <w:color w:val="000000"/>
          <w:spacing w:val="-1"/>
        </w:rPr>
        <w:lastRenderedPageBreak/>
        <w:t>Содержание учебного предмета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 класс (34 часа)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>Знакомство с мировоззрением народа, его обычаями, обря</w:t>
      </w:r>
      <w:r w:rsidRPr="006B478E">
        <w:rPr>
          <w:color w:val="000000"/>
          <w:spacing w:val="-2"/>
        </w:rPr>
        <w:softHyphen/>
        <w:t>дами, бытом, религиозными традициями на примерах перво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3"/>
        </w:rPr>
        <w:t xml:space="preserve">бытных изображений наскальной живописи и мелкой пластики, </w:t>
      </w:r>
      <w:r w:rsidRPr="006B478E">
        <w:rPr>
          <w:color w:val="000000"/>
          <w:spacing w:val="-2"/>
        </w:rPr>
        <w:t xml:space="preserve">произведений народного декоративно-прикладного искусства, </w:t>
      </w:r>
      <w:r w:rsidRPr="006B478E">
        <w:rPr>
          <w:color w:val="000000"/>
          <w:spacing w:val="-3"/>
        </w:rPr>
        <w:t>музыкального фольклора, храмового синтеза искусств, класси</w:t>
      </w:r>
      <w:r w:rsidRPr="006B478E">
        <w:rPr>
          <w:color w:val="000000"/>
          <w:spacing w:val="-3"/>
        </w:rPr>
        <w:softHyphen/>
        <w:t>ческих и современных образцов профессионального художест</w:t>
      </w:r>
      <w:r w:rsidRPr="006B478E">
        <w:rPr>
          <w:color w:val="000000"/>
          <w:spacing w:val="-3"/>
        </w:rPr>
        <w:softHyphen/>
        <w:t>венного творчества в литературе, музыке, изобразительном ис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1"/>
        </w:rPr>
        <w:t>кусстве, театре, кино.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>Образы природы, человека, окружающей жизни в произве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2"/>
        </w:rPr>
        <w:t>дениях русских и зарубежных мастеров.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Раздел </w:t>
      </w:r>
      <w:r>
        <w:rPr>
          <w:b/>
          <w:bCs/>
          <w:i/>
          <w:iCs/>
          <w:color w:val="000000"/>
          <w:lang w:val="en-US"/>
        </w:rPr>
        <w:t>I</w:t>
      </w:r>
      <w:r>
        <w:rPr>
          <w:b/>
          <w:bCs/>
          <w:i/>
          <w:iCs/>
          <w:color w:val="000000"/>
        </w:rPr>
        <w:t xml:space="preserve">. </w:t>
      </w:r>
      <w:r w:rsidRPr="006B478E">
        <w:rPr>
          <w:b/>
          <w:bCs/>
          <w:i/>
          <w:iCs/>
          <w:color w:val="000000"/>
        </w:rPr>
        <w:t>Изобразительное искусство.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</w:rPr>
        <w:t xml:space="preserve"> </w:t>
      </w:r>
      <w:r w:rsidRPr="006B478E">
        <w:rPr>
          <w:color w:val="000000"/>
        </w:rPr>
        <w:t xml:space="preserve">Декоративно-прикладное </w:t>
      </w:r>
      <w:r w:rsidRPr="006B478E">
        <w:rPr>
          <w:color w:val="000000"/>
          <w:spacing w:val="-1"/>
        </w:rPr>
        <w:t xml:space="preserve">искусство. Иллюстрации к сказкам (И. Билибин, Т. Маврина). </w:t>
      </w:r>
      <w:r w:rsidRPr="006B478E">
        <w:rPr>
          <w:color w:val="000000"/>
          <w:spacing w:val="-3"/>
        </w:rPr>
        <w:t>Виды храмов: античный, православный, католический, мусуль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1"/>
        </w:rPr>
        <w:t xml:space="preserve">манский. Образы природы (А. Саврасов, И. Левитан, К. Моне </w:t>
      </w:r>
      <w:r w:rsidRPr="006B478E">
        <w:rPr>
          <w:color w:val="000000"/>
          <w:spacing w:val="-3"/>
        </w:rPr>
        <w:t xml:space="preserve">и др.). Изображение человека в скульптуре Древнего Египта, </w:t>
      </w:r>
      <w:r w:rsidRPr="006B478E">
        <w:rPr>
          <w:color w:val="000000"/>
        </w:rPr>
        <w:t>Древнего Рима, в искусстве эпохи Возрождения, в современ</w:t>
      </w:r>
      <w:r w:rsidRPr="006B478E">
        <w:rPr>
          <w:color w:val="000000"/>
        </w:rPr>
        <w:softHyphen/>
      </w:r>
      <w:r w:rsidRPr="006B478E">
        <w:rPr>
          <w:color w:val="000000"/>
          <w:spacing w:val="14"/>
        </w:rPr>
        <w:t xml:space="preserve">ной живописи и графике (К. Петров-Водкин, Г. Климт, </w:t>
      </w:r>
      <w:r w:rsidRPr="006B478E">
        <w:rPr>
          <w:color w:val="000000"/>
          <w:spacing w:val="1"/>
          <w:lang w:val="en-US"/>
        </w:rPr>
        <w:t>X</w:t>
      </w:r>
      <w:r w:rsidRPr="006B478E">
        <w:rPr>
          <w:color w:val="000000"/>
          <w:spacing w:val="1"/>
        </w:rPr>
        <w:t xml:space="preserve">. Бидструп и др.). Автопортреты А. Дюрера, </w:t>
      </w:r>
      <w:r w:rsidRPr="006B478E">
        <w:rPr>
          <w:color w:val="000000"/>
          <w:spacing w:val="1"/>
          <w:lang w:val="en-US"/>
        </w:rPr>
        <w:t>X</w:t>
      </w:r>
      <w:r w:rsidRPr="006B478E">
        <w:rPr>
          <w:color w:val="000000"/>
          <w:spacing w:val="1"/>
        </w:rPr>
        <w:t xml:space="preserve">. Рембрандта, </w:t>
      </w:r>
      <w:r w:rsidRPr="006B478E">
        <w:rPr>
          <w:color w:val="000000"/>
          <w:spacing w:val="-3"/>
        </w:rPr>
        <w:t xml:space="preserve">В. Ван Гога. Изображения Богоматери с младенцем в русской и </w:t>
      </w:r>
      <w:r w:rsidRPr="006B478E">
        <w:rPr>
          <w:color w:val="000000"/>
          <w:spacing w:val="-2"/>
        </w:rPr>
        <w:t xml:space="preserve">западноевропейской живописи. Изображения детей в русском искусстве (И. Вишняков, В. Серов и др.). Изображение быта в </w:t>
      </w:r>
      <w:r w:rsidRPr="006B478E">
        <w:rPr>
          <w:color w:val="000000"/>
          <w:spacing w:val="7"/>
        </w:rPr>
        <w:t xml:space="preserve">картинах художников разных эпох (Вермеер, А. Остаде, </w:t>
      </w:r>
      <w:r w:rsidRPr="006B478E">
        <w:rPr>
          <w:color w:val="000000"/>
          <w:spacing w:val="-1"/>
        </w:rPr>
        <w:t xml:space="preserve">Ж.-Б. Шарден, передвижники, И. Машков, К. Петров-Водкин, </w:t>
      </w:r>
      <w:r w:rsidRPr="006B478E">
        <w:rPr>
          <w:color w:val="000000"/>
          <w:spacing w:val="-3"/>
        </w:rPr>
        <w:t>Ю. Пименов и др.). Видение мира в произведениях таких худо</w:t>
      </w:r>
      <w:r w:rsidRPr="006B478E">
        <w:rPr>
          <w:color w:val="000000"/>
          <w:spacing w:val="-3"/>
        </w:rPr>
        <w:softHyphen/>
        <w:t>жественных направлений, как фовизм, кубизма (натюрморты и</w:t>
      </w:r>
      <w:r>
        <w:rPr>
          <w:color w:val="000000"/>
          <w:spacing w:val="-3"/>
        </w:rPr>
        <w:t xml:space="preserve"> ж</w:t>
      </w:r>
      <w:r w:rsidRPr="006B478E">
        <w:rPr>
          <w:color w:val="000000"/>
        </w:rPr>
        <w:t>анровые картины А. Матисса и П. Пикассо).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i/>
          <w:iCs/>
          <w:color w:val="000000"/>
        </w:rPr>
        <w:t xml:space="preserve">Музыка. </w:t>
      </w:r>
      <w:r w:rsidRPr="006B478E">
        <w:rPr>
          <w:color w:val="000000"/>
        </w:rPr>
        <w:t xml:space="preserve">Музыкальный фольклор. Духовные песнопения. Хоровая и органная музыка. (М. Березовский, С. Рахманинов, </w:t>
      </w:r>
      <w:r w:rsidRPr="006B478E">
        <w:rPr>
          <w:color w:val="000000"/>
          <w:spacing w:val="2"/>
        </w:rPr>
        <w:t xml:space="preserve">Г. Свиридов, И.-С. Бах, В.-А.Моцарт, Э.-Л. Уэббер и др.). </w:t>
      </w:r>
      <w:r w:rsidRPr="006B478E">
        <w:rPr>
          <w:color w:val="000000"/>
          <w:spacing w:val="1"/>
        </w:rPr>
        <w:t>Портрет в музыке (М. Мусоргский, А. Бородин, П. Чайков</w:t>
      </w:r>
      <w:r w:rsidRPr="006B478E">
        <w:rPr>
          <w:color w:val="000000"/>
          <w:spacing w:val="1"/>
        </w:rPr>
        <w:softHyphen/>
      </w:r>
      <w:r w:rsidRPr="006B478E">
        <w:rPr>
          <w:color w:val="000000"/>
          <w:spacing w:val="3"/>
        </w:rPr>
        <w:t xml:space="preserve">ский, С. Прокофьев, И. Стравинский, Н. Римский-Корсаков, </w:t>
      </w:r>
      <w:r w:rsidRPr="006B478E">
        <w:rPr>
          <w:color w:val="000000"/>
          <w:spacing w:val="-3"/>
        </w:rPr>
        <w:t>Р. Шуман и др.). Образы природы и быта (А. Вивальди, К. Де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7"/>
        </w:rPr>
        <w:t xml:space="preserve">бюсси, П. Чайковский, Н. Римский-Корсаков, Г. Свиридов </w:t>
      </w:r>
      <w:r w:rsidRPr="006B478E">
        <w:rPr>
          <w:color w:val="000000"/>
          <w:spacing w:val="-4"/>
        </w:rPr>
        <w:t>и др.).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pacing w:val="-1"/>
        </w:rPr>
      </w:pPr>
    </w:p>
    <w:p w:rsidR="00E96F4F" w:rsidRDefault="00E96F4F" w:rsidP="00E96F4F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spacing w:val="-1"/>
        </w:rPr>
        <w:t xml:space="preserve">Раздел </w:t>
      </w:r>
      <w:r>
        <w:rPr>
          <w:b/>
          <w:bCs/>
          <w:i/>
          <w:iCs/>
          <w:color w:val="000000"/>
          <w:spacing w:val="-1"/>
          <w:lang w:val="en-US"/>
        </w:rPr>
        <w:t>II</w:t>
      </w:r>
      <w:r>
        <w:rPr>
          <w:b/>
          <w:bCs/>
          <w:i/>
          <w:iCs/>
          <w:color w:val="000000"/>
          <w:spacing w:val="-1"/>
        </w:rPr>
        <w:t xml:space="preserve">.  </w:t>
      </w:r>
      <w:r w:rsidRPr="006B478E">
        <w:rPr>
          <w:b/>
          <w:bCs/>
          <w:i/>
          <w:iCs/>
          <w:color w:val="000000"/>
          <w:spacing w:val="-1"/>
        </w:rPr>
        <w:t>Литература.</w:t>
      </w:r>
    </w:p>
    <w:p w:rsidR="00E96F4F" w:rsidRPr="004B2EB9" w:rsidRDefault="00E96F4F" w:rsidP="00E96F4F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pacing w:val="-1"/>
        </w:rPr>
      </w:pPr>
      <w:r w:rsidRPr="006B478E">
        <w:rPr>
          <w:color w:val="000000"/>
          <w:spacing w:val="-1"/>
        </w:rPr>
        <w:t>Устное народное творчество (поэтический фольклор). Русские народные сказки, предания, былины. Жи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</w:rPr>
        <w:t>тия святых. Лирическая поэзия.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1"/>
        </w:rPr>
        <w:t xml:space="preserve">Экранные искусства, театр. </w:t>
      </w:r>
      <w:r w:rsidRPr="006B478E">
        <w:rPr>
          <w:color w:val="000000"/>
          <w:spacing w:val="1"/>
        </w:rPr>
        <w:t>Кинофильмы А. Тарков</w:t>
      </w:r>
      <w:r w:rsidRPr="006B478E">
        <w:rPr>
          <w:color w:val="000000"/>
          <w:spacing w:val="1"/>
        </w:rPr>
        <w:softHyphen/>
      </w:r>
      <w:r w:rsidRPr="006B478E">
        <w:rPr>
          <w:color w:val="000000"/>
          <w:spacing w:val="-1"/>
        </w:rPr>
        <w:t>ского, С. Урусевского и др.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Художественно-творческая деятельность учащихся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>Самостоятельное освоение какого-либо явления и создание художественной реальности в любом виде творческой деятель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6"/>
        </w:rPr>
        <w:t>ности.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 xml:space="preserve">Создание средствами любого искусства модели построения </w:t>
      </w:r>
      <w:r w:rsidRPr="006B478E">
        <w:rPr>
          <w:color w:val="000000"/>
          <w:spacing w:val="-1"/>
        </w:rPr>
        <w:t>мира, существовавшей в какую-либо эпоху (по выбору).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E96F4F" w:rsidRPr="006B478E" w:rsidRDefault="00E96F4F" w:rsidP="00E96F4F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  <w:r w:rsidRPr="006B478E">
        <w:rPr>
          <w:b/>
          <w:bCs/>
          <w:color w:val="000000"/>
          <w:spacing w:val="-1"/>
        </w:rPr>
        <w:t>Раздел 3.  Искусство как универсальный способ общения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4"/>
        </w:rPr>
        <w:t>Искусство как проводник духовной энергии. Процесс худо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1"/>
        </w:rPr>
        <w:t xml:space="preserve">жественной коммуникации и его роль в сближении народов, </w:t>
      </w:r>
      <w:r w:rsidRPr="006B478E">
        <w:rPr>
          <w:color w:val="000000"/>
          <w:spacing w:val="-5"/>
        </w:rPr>
        <w:t>стран, эпох. Создание, восприятие и интерпретация художест</w:t>
      </w:r>
      <w:r w:rsidRPr="006B478E">
        <w:rPr>
          <w:color w:val="000000"/>
          <w:spacing w:val="-5"/>
        </w:rPr>
        <w:softHyphen/>
        <w:t xml:space="preserve">венных образов различных искусств как процесс коммуникации. </w:t>
      </w:r>
      <w:r w:rsidRPr="006B478E">
        <w:rPr>
          <w:color w:val="000000"/>
          <w:spacing w:val="-4"/>
        </w:rPr>
        <w:t>Способы художественной коммуникации. Знаково-символиче-</w:t>
      </w:r>
      <w:r w:rsidRPr="006B478E">
        <w:rPr>
          <w:color w:val="000000"/>
          <w:spacing w:val="-1"/>
        </w:rPr>
        <w:t xml:space="preserve">ский характер искусства. Разница между знаком и символом. </w:t>
      </w:r>
      <w:r w:rsidRPr="006B478E">
        <w:rPr>
          <w:color w:val="000000"/>
          <w:spacing w:val="-5"/>
        </w:rPr>
        <w:t xml:space="preserve">Роль искусства в понимании смыслов информации, посылаемой </w:t>
      </w:r>
      <w:r w:rsidRPr="006B478E">
        <w:rPr>
          <w:color w:val="000000"/>
          <w:spacing w:val="-6"/>
        </w:rPr>
        <w:t>средой человеку и человеком среде. Лаконичность и емкость ху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1"/>
        </w:rPr>
        <w:t xml:space="preserve">дожественной коммуникации. Диалог искусств. Обращение </w:t>
      </w:r>
      <w:r w:rsidRPr="006B478E">
        <w:rPr>
          <w:color w:val="000000"/>
          <w:spacing w:val="-4"/>
        </w:rPr>
        <w:t xml:space="preserve">творца произведения искусства к современникам и потомкам. </w:t>
      </w:r>
      <w:r w:rsidRPr="006B478E">
        <w:rPr>
          <w:color w:val="000000"/>
          <w:spacing w:val="-6"/>
        </w:rPr>
        <w:t>Информационная связь между произведением искусства и зрите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5"/>
        </w:rPr>
        <w:t>лем, читателем, слушателем. Освоение художественной инфор</w:t>
      </w:r>
      <w:r w:rsidRPr="006B478E">
        <w:rPr>
          <w:color w:val="000000"/>
          <w:spacing w:val="-5"/>
        </w:rPr>
        <w:softHyphen/>
        <w:t xml:space="preserve">мации об объективном мире и о субъективном восприятии этого </w:t>
      </w:r>
      <w:r w:rsidRPr="006B478E">
        <w:rPr>
          <w:color w:val="000000"/>
          <w:spacing w:val="-3"/>
        </w:rPr>
        <w:t>мира художником, композитором, писателем, режиссером и др.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2"/>
        </w:rPr>
        <w:t>Примерный художественный материал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6"/>
        </w:rPr>
        <w:t>Изучение произведений отечественного и зарубежного искус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7"/>
        </w:rPr>
        <w:t>ства в сопоставлении разных жанров и стилей. Эмоционально-об</w:t>
      </w:r>
      <w:r w:rsidRPr="006B478E">
        <w:rPr>
          <w:color w:val="000000"/>
          <w:spacing w:val="-7"/>
        </w:rPr>
        <w:softHyphen/>
      </w:r>
      <w:r w:rsidRPr="006B478E">
        <w:rPr>
          <w:color w:val="000000"/>
          <w:spacing w:val="-5"/>
        </w:rPr>
        <w:t xml:space="preserve">разный язык символов, метафор, аллегорий в росписи, мозаике, </w:t>
      </w:r>
      <w:r w:rsidRPr="006B478E">
        <w:rPr>
          <w:color w:val="000000"/>
          <w:spacing w:val="-7"/>
        </w:rPr>
        <w:t>графике, живописи,.скульптуре, архитектуре, музыке, литературе.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</w:rPr>
        <w:t xml:space="preserve">Изобразительное искусство. </w:t>
      </w:r>
      <w:r w:rsidRPr="006B478E">
        <w:rPr>
          <w:color w:val="000000"/>
        </w:rPr>
        <w:t>Знаки и символы в натюр</w:t>
      </w:r>
      <w:r w:rsidRPr="006B478E">
        <w:rPr>
          <w:color w:val="000000"/>
        </w:rPr>
        <w:softHyphen/>
      </w:r>
      <w:r w:rsidRPr="006B478E">
        <w:rPr>
          <w:color w:val="000000"/>
          <w:spacing w:val="1"/>
        </w:rPr>
        <w:t>мортах (П. Клас, В. Хеда, П. Пикассо, Ж. Брак и др.), пейза</w:t>
      </w:r>
      <w:r w:rsidRPr="006B478E">
        <w:rPr>
          <w:color w:val="000000"/>
          <w:spacing w:val="1"/>
        </w:rPr>
        <w:softHyphen/>
      </w:r>
      <w:r w:rsidRPr="006B478E">
        <w:rPr>
          <w:color w:val="000000"/>
        </w:rPr>
        <w:t xml:space="preserve">жах, в жанровых картинах (В. Борисов-Мусатов, М. Врубель, </w:t>
      </w:r>
      <w:r w:rsidRPr="006B478E">
        <w:rPr>
          <w:color w:val="000000"/>
          <w:spacing w:val="-2"/>
        </w:rPr>
        <w:t xml:space="preserve">М. Чюрленис и др.), рисунках (А. Матисс, В. Ван Гог, В. Серов </w:t>
      </w:r>
      <w:r w:rsidRPr="006B478E">
        <w:rPr>
          <w:color w:val="000000"/>
          <w:spacing w:val="-4"/>
        </w:rPr>
        <w:t xml:space="preserve">и др.). Символика архитектуры (Успенский собор Московского </w:t>
      </w:r>
      <w:r w:rsidRPr="006B478E">
        <w:rPr>
          <w:color w:val="000000"/>
          <w:spacing w:val="-1"/>
        </w:rPr>
        <w:t xml:space="preserve">Кремля, Церковь Вознесения в Коломенском, дворцы барокко </w:t>
      </w:r>
      <w:r w:rsidRPr="006B478E">
        <w:rPr>
          <w:color w:val="000000"/>
          <w:spacing w:val="-3"/>
        </w:rPr>
        <w:lastRenderedPageBreak/>
        <w:t>и,классицизма и др.). Символика в скульптуре (Ника Самофра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5"/>
        </w:rPr>
        <w:t xml:space="preserve">кийская, О. Роден, В. Мухина, К. Миллес и др.), живописи </w:t>
      </w:r>
      <w:r w:rsidRPr="006B478E">
        <w:rPr>
          <w:color w:val="000000"/>
          <w:spacing w:val="-2"/>
        </w:rPr>
        <w:t>(В. Тропинин, О. Кипренский, П. Корин и др.). Передача ин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3"/>
        </w:rPr>
        <w:t>формации современникам и последующим поколениям: роспи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2"/>
        </w:rPr>
        <w:t xml:space="preserve">си Древнего Египта, Древнего Рима, мозаики и миниатюры Средневековья, графика и живопись Древнего Китая, Древней </w:t>
      </w:r>
      <w:r w:rsidRPr="006B478E">
        <w:rPr>
          <w:color w:val="000000"/>
          <w:spacing w:val="-3"/>
        </w:rPr>
        <w:t xml:space="preserve">Руси (А. Рублев), живопись и графика романтизма, реализма и </w:t>
      </w:r>
      <w:r w:rsidRPr="006B478E">
        <w:rPr>
          <w:color w:val="000000"/>
          <w:spacing w:val="2"/>
        </w:rPr>
        <w:t xml:space="preserve">символизма (Д. Веласкес, А. Иванов, В. Суриков, У. Хогарт, </w:t>
      </w:r>
      <w:r w:rsidRPr="006B478E">
        <w:rPr>
          <w:color w:val="000000"/>
          <w:spacing w:val="-1"/>
        </w:rPr>
        <w:t>П. Федотов, Ф. Гойя, К. Малевич, Б. Неменский и др.), кари</w:t>
      </w:r>
      <w:r w:rsidRPr="006B478E">
        <w:rPr>
          <w:color w:val="000000"/>
          <w:spacing w:val="-1"/>
        </w:rPr>
        <w:softHyphen/>
        <w:t xml:space="preserve">катура (Ж. Эффель, </w:t>
      </w:r>
      <w:r w:rsidRPr="006B478E">
        <w:rPr>
          <w:color w:val="000000"/>
          <w:spacing w:val="-1"/>
          <w:lang w:val="en-US"/>
        </w:rPr>
        <w:t>X</w:t>
      </w:r>
      <w:r w:rsidRPr="006B478E">
        <w:rPr>
          <w:color w:val="000000"/>
          <w:spacing w:val="-1"/>
        </w:rPr>
        <w:t>. Бидструп, Кукрыниксы).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i/>
          <w:iCs/>
          <w:color w:val="000000"/>
        </w:rPr>
        <w:t xml:space="preserve">Музыка. </w:t>
      </w:r>
      <w:r w:rsidRPr="006B478E">
        <w:rPr>
          <w:color w:val="000000"/>
        </w:rPr>
        <w:t>Передача информации современникам и после</w:t>
      </w:r>
      <w:r w:rsidRPr="006B478E">
        <w:rPr>
          <w:color w:val="000000"/>
        </w:rPr>
        <w:softHyphen/>
      </w:r>
      <w:r w:rsidRPr="006B478E">
        <w:rPr>
          <w:color w:val="000000"/>
          <w:spacing w:val="-2"/>
        </w:rPr>
        <w:t>дующим поколениям, интонационные символы лирики, герои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1"/>
        </w:rPr>
        <w:t>ки, эпоса, драмы (М. Глинка, М. Мусоргский, А. Даргомыж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3"/>
        </w:rPr>
        <w:t xml:space="preserve">ский, Д. Шостакович, А. Хачатурян, К.-В. Глюк, В.-А. Моцарт, </w:t>
      </w:r>
      <w:r w:rsidRPr="006B478E">
        <w:rPr>
          <w:color w:val="000000"/>
          <w:spacing w:val="9"/>
        </w:rPr>
        <w:t xml:space="preserve">Л.Бетховен, А. Скрябин, Г.Свиридов, А. Шнитке, Ч. Айвз </w:t>
      </w:r>
      <w:r w:rsidRPr="006B478E">
        <w:rPr>
          <w:color w:val="000000"/>
          <w:spacing w:val="6"/>
        </w:rPr>
        <w:t xml:space="preserve">и др.). Музыка к кинофильмам (С. Прокофьев, Р. Щедрин, </w:t>
      </w:r>
      <w:r w:rsidRPr="006B478E">
        <w:rPr>
          <w:color w:val="000000"/>
          <w:spacing w:val="-1"/>
        </w:rPr>
        <w:t>Э. Артемьев, А. Петров, М. Таривердиев, Н. Рота и др.).</w:t>
      </w:r>
    </w:p>
    <w:p w:rsidR="00E96F4F" w:rsidRDefault="00E96F4F" w:rsidP="00E96F4F">
      <w:pPr>
        <w:shd w:val="clear" w:color="auto" w:fill="FFFFFF"/>
        <w:ind w:firstLine="720"/>
        <w:jc w:val="both"/>
        <w:rPr>
          <w:color w:val="000000"/>
        </w:rPr>
      </w:pPr>
      <w:r w:rsidRPr="006B478E">
        <w:rPr>
          <w:b/>
          <w:bCs/>
          <w:i/>
          <w:iCs/>
          <w:color w:val="000000"/>
          <w:spacing w:val="-1"/>
        </w:rPr>
        <w:t xml:space="preserve">Литература. </w:t>
      </w:r>
      <w:r w:rsidRPr="006B478E">
        <w:rPr>
          <w:color w:val="000000"/>
          <w:spacing w:val="-1"/>
        </w:rPr>
        <w:t xml:space="preserve">Образы и символы в русской поэзии и прозе </w:t>
      </w:r>
      <w:r w:rsidRPr="006B478E">
        <w:rPr>
          <w:color w:val="000000"/>
        </w:rPr>
        <w:t>(Н. Гоголь, А. Блок, Б. Пастернак и др.).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2"/>
        </w:rPr>
        <w:t xml:space="preserve">Экранные искусства. Театр. </w:t>
      </w:r>
      <w:r w:rsidRPr="006B478E">
        <w:rPr>
          <w:color w:val="000000"/>
          <w:spacing w:val="2"/>
        </w:rPr>
        <w:t>Образная символика кино</w:t>
      </w:r>
      <w:r w:rsidRPr="006B478E">
        <w:rPr>
          <w:color w:val="000000"/>
          <w:spacing w:val="2"/>
        </w:rPr>
        <w:softHyphen/>
      </w:r>
      <w:r w:rsidRPr="006B478E">
        <w:rPr>
          <w:color w:val="000000"/>
          <w:spacing w:val="-2"/>
        </w:rPr>
        <w:t>фильмов С. Эйзенштейна, Н. Михалкова, Э. Рязанова и др. Эк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</w:rPr>
        <w:t>ранизации опер, балетов, мюзиклов (по выбору учителя).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</w:rPr>
        <w:t>Художественно-творческая деятельность учащихся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>Создание или воспроизведение в образной форме сообще</w:t>
      </w:r>
      <w:r w:rsidRPr="006B478E">
        <w:rPr>
          <w:color w:val="000000"/>
          <w:spacing w:val="-2"/>
        </w:rPr>
        <w:softHyphen/>
        <w:t>ния друзьям, согражданам, современникам, потомкам с помо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3"/>
        </w:rPr>
        <w:t>щью выразительных средств разных искусств (живописи, гра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2"/>
        </w:rPr>
        <w:t xml:space="preserve">фики, музыки, литературы, театра, анимации и др.) или с </w:t>
      </w:r>
      <w:r w:rsidRPr="006B478E">
        <w:rPr>
          <w:color w:val="000000"/>
          <w:spacing w:val="-1"/>
        </w:rPr>
        <w:t>помощью информационных технологий.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6"/>
        </w:rPr>
        <w:t>Передача представителям внеземной цивилизации информа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1"/>
        </w:rPr>
        <w:t>ции о современном человеке в образно-символической форме.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</w:rPr>
        <w:t>Выбор из золотого фонда мирового искусства произведе</w:t>
      </w:r>
      <w:r w:rsidRPr="006B478E">
        <w:rPr>
          <w:color w:val="000000"/>
        </w:rPr>
        <w:softHyphen/>
      </w:r>
      <w:r w:rsidRPr="006B478E">
        <w:rPr>
          <w:color w:val="000000"/>
          <w:spacing w:val="-4"/>
        </w:rPr>
        <w:t>ния, наиболее полно отражающего сущность человека. Обосно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2"/>
        </w:rPr>
        <w:t>вание своего выбора.</w:t>
      </w:r>
    </w:p>
    <w:p w:rsidR="00E96F4F" w:rsidRPr="008F63A9" w:rsidRDefault="00E96F4F" w:rsidP="00E96F4F">
      <w:pPr>
        <w:shd w:val="clear" w:color="auto" w:fill="FFFFFF"/>
        <w:ind w:firstLine="720"/>
        <w:jc w:val="center"/>
        <w:rPr>
          <w:b/>
        </w:rPr>
      </w:pPr>
      <w:r w:rsidRPr="008F63A9">
        <w:rPr>
          <w:b/>
          <w:color w:val="000000"/>
          <w:spacing w:val="-2"/>
        </w:rPr>
        <w:t>Раздел 4.   Красота в искусстве и жизни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>Что такое красота. Способность искусства дарить людям чувство эстетического переживания. Символы красоты. Разли</w:t>
      </w:r>
      <w:r w:rsidRPr="006B478E">
        <w:rPr>
          <w:color w:val="000000"/>
          <w:spacing w:val="-2"/>
        </w:rPr>
        <w:softHyphen/>
        <w:t>чие реакций (эмоций, чувств, поступков) человека на социаль</w:t>
      </w:r>
      <w:r w:rsidRPr="006B478E">
        <w:rPr>
          <w:color w:val="000000"/>
          <w:spacing w:val="-2"/>
        </w:rPr>
        <w:softHyphen/>
        <w:t xml:space="preserve">ные и природные явления в жизни и в искусстве. Творческий </w:t>
      </w:r>
      <w:r w:rsidRPr="006B478E">
        <w:rPr>
          <w:color w:val="000000"/>
          <w:spacing w:val="-3"/>
        </w:rPr>
        <w:t>характер эстетического отношения к окружающему миру. Со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7"/>
        </w:rPr>
        <w:t>единение в художественном произведении двух реально</w:t>
      </w:r>
      <w:r w:rsidRPr="006B478E">
        <w:rPr>
          <w:color w:val="000000"/>
          <w:spacing w:val="7"/>
        </w:rPr>
        <w:softHyphen/>
      </w:r>
      <w:r w:rsidRPr="006B478E">
        <w:rPr>
          <w:color w:val="000000"/>
          <w:spacing w:val="-3"/>
        </w:rPr>
        <w:t>стей — действительно существующей и порожденной фантази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7"/>
        </w:rPr>
        <w:t xml:space="preserve">ей художника. Красота в понимании разных народов, </w:t>
      </w:r>
      <w:r w:rsidRPr="006B478E">
        <w:rPr>
          <w:color w:val="000000"/>
          <w:spacing w:val="-2"/>
        </w:rPr>
        <w:t>социальных групп в различные эпохи. Взаимопроникновение, классических и бытовых форм и сюжетов искусства. Поэтиза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</w:rPr>
        <w:t>ция обыденности. Красота и польза.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Примерный художественный материал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 xml:space="preserve">Знакомство с отечественным и зарубежным искусством в </w:t>
      </w:r>
      <w:r w:rsidRPr="006B478E">
        <w:rPr>
          <w:color w:val="000000"/>
          <w:spacing w:val="-2"/>
        </w:rPr>
        <w:t>сопоставлении произведений разных жанров и стилей; с эта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</w:rPr>
        <w:t xml:space="preserve">лонами красоты в живописи, скульптуре, архитектуре, музыке </w:t>
      </w:r>
      <w:r w:rsidRPr="006B478E">
        <w:rPr>
          <w:color w:val="000000"/>
          <w:spacing w:val="-4"/>
        </w:rPr>
        <w:t>и других искусствах.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6"/>
        </w:rPr>
        <w:t xml:space="preserve">Изобразительное искусство. </w:t>
      </w:r>
      <w:r w:rsidRPr="006B478E">
        <w:rPr>
          <w:color w:val="000000"/>
          <w:spacing w:val="-6"/>
        </w:rPr>
        <w:t>Символы красоты: скульптур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8"/>
        </w:rPr>
        <w:t xml:space="preserve">ный портрет Нефертити, скульптура Афродиты Милосской, икона Богоматери Владимирской, «Мона Лиза» Леонардо да Винчи; </w:t>
      </w:r>
      <w:r w:rsidRPr="006B478E">
        <w:rPr>
          <w:color w:val="000000"/>
          <w:spacing w:val="-6"/>
        </w:rPr>
        <w:t xml:space="preserve">скульптурные и живописные композиции («Весна» О. Родена, </w:t>
      </w:r>
      <w:r w:rsidRPr="006B478E">
        <w:rPr>
          <w:color w:val="000000"/>
          <w:spacing w:val="-9"/>
        </w:rPr>
        <w:t>«Весна» С. Боттичелли и др.). Понимание красоты в различных ху</w:t>
      </w:r>
      <w:r w:rsidRPr="006B478E">
        <w:rPr>
          <w:color w:val="000000"/>
          <w:spacing w:val="-9"/>
        </w:rPr>
        <w:softHyphen/>
      </w:r>
      <w:r w:rsidRPr="006B478E">
        <w:rPr>
          <w:color w:val="000000"/>
          <w:spacing w:val="-3"/>
        </w:rPr>
        <w:t xml:space="preserve">дожественных стилях и направлениях (Ж.-Л. Давид, У. Тернер, </w:t>
      </w:r>
      <w:r w:rsidRPr="006B478E">
        <w:rPr>
          <w:color w:val="000000"/>
          <w:spacing w:val="-7"/>
        </w:rPr>
        <w:t>К.-Д. Фридрих, Ф. Васильев, И. Левитан, А. Куинджи, В. Поленов и др.). Различное понимание красоты (женские образы в произве</w:t>
      </w:r>
      <w:r w:rsidRPr="006B478E">
        <w:rPr>
          <w:color w:val="000000"/>
          <w:spacing w:val="-7"/>
        </w:rPr>
        <w:softHyphen/>
        <w:t>дениях Ф. Рокотова, Б. Кустодиева, художников-символистов).</w:t>
      </w:r>
    </w:p>
    <w:p w:rsidR="00E96F4F" w:rsidRDefault="00E96F4F" w:rsidP="00E96F4F">
      <w:pPr>
        <w:shd w:val="clear" w:color="auto" w:fill="FFFFFF"/>
        <w:ind w:firstLine="720"/>
        <w:jc w:val="both"/>
        <w:rPr>
          <w:color w:val="000000"/>
        </w:rPr>
      </w:pPr>
      <w:r w:rsidRPr="006B478E">
        <w:rPr>
          <w:i/>
          <w:iCs/>
          <w:color w:val="000000"/>
          <w:spacing w:val="3"/>
        </w:rPr>
        <w:t xml:space="preserve">Музыка. </w:t>
      </w:r>
      <w:r w:rsidRPr="006B478E">
        <w:rPr>
          <w:color w:val="000000"/>
          <w:spacing w:val="3"/>
        </w:rPr>
        <w:t xml:space="preserve">Красота и правда в произведениях различных </w:t>
      </w:r>
      <w:r w:rsidRPr="006B478E">
        <w:rPr>
          <w:color w:val="000000"/>
          <w:spacing w:val="-1"/>
        </w:rPr>
        <w:t xml:space="preserve">жанров и стилей (Д. Каччини, И.-С. Бах, </w:t>
      </w:r>
      <w:r w:rsidRPr="006B478E">
        <w:rPr>
          <w:i/>
          <w:iCs/>
          <w:color w:val="000000"/>
          <w:spacing w:val="-1"/>
        </w:rPr>
        <w:t xml:space="preserve">Ф&gt; </w:t>
      </w:r>
      <w:r w:rsidRPr="006B478E">
        <w:rPr>
          <w:color w:val="000000"/>
          <w:spacing w:val="-1"/>
        </w:rPr>
        <w:t>Шуберт, Ф. Шо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</w:rPr>
        <w:t>пен,   И. Штраус,   Э. Григ,   Ж. Бизе,   М. Равель,   М. Глинка,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 xml:space="preserve">П. Чайковский, С. Рахманинов, Г. Свиридов, В. Кикта, В. Гав-рилин и др.)- Мастерство исполнительских интерпретаций </w:t>
      </w:r>
      <w:r w:rsidRPr="006B478E">
        <w:rPr>
          <w:color w:val="000000"/>
          <w:spacing w:val="-1"/>
        </w:rPr>
        <w:t>классической и современной музыки.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9"/>
        </w:rPr>
        <w:t xml:space="preserve">Литература. </w:t>
      </w:r>
      <w:r w:rsidRPr="006B478E">
        <w:rPr>
          <w:color w:val="000000"/>
          <w:spacing w:val="9"/>
        </w:rPr>
        <w:t xml:space="preserve">Поэзия и проза У. Шекспира, Р. Бёрнса, </w:t>
      </w:r>
      <w:r w:rsidRPr="006B478E">
        <w:rPr>
          <w:color w:val="000000"/>
          <w:spacing w:val="1"/>
        </w:rPr>
        <w:t>А. Пушкина, символистов, Н. Гоголя, И. Тургенева, И. Буни</w:t>
      </w:r>
      <w:r w:rsidRPr="006B478E">
        <w:rPr>
          <w:color w:val="000000"/>
          <w:spacing w:val="1"/>
        </w:rPr>
        <w:softHyphen/>
      </w:r>
      <w:r w:rsidRPr="006B478E">
        <w:rPr>
          <w:color w:val="000000"/>
        </w:rPr>
        <w:t>на, Н. Заболоцкого.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3"/>
        </w:rPr>
        <w:t xml:space="preserve">Экранные искусства, театр. </w:t>
      </w:r>
      <w:r w:rsidRPr="006B478E">
        <w:rPr>
          <w:color w:val="000000"/>
          <w:spacing w:val="-3"/>
        </w:rPr>
        <w:t>Кинофильмы Г. Александро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6"/>
        </w:rPr>
        <w:t xml:space="preserve">ва, Г. Козинцева, А. Тарковского, С. Бондарчука, Ю. Норштейна, </w:t>
      </w:r>
      <w:r w:rsidRPr="006B478E">
        <w:rPr>
          <w:color w:val="000000"/>
          <w:spacing w:val="-4"/>
        </w:rPr>
        <w:t>М. Формана. Экранизация опер и балетов (по выбору учителя).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Художественно-творческая деятельность учащихся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4"/>
        </w:rPr>
        <w:t>Передача красоты современного человека средствами любо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3"/>
        </w:rPr>
        <w:t>го вида искусства (портрет в литературе (прозе, стихах), рисун</w:t>
      </w:r>
      <w:r w:rsidRPr="006B478E">
        <w:rPr>
          <w:color w:val="000000"/>
          <w:spacing w:val="-3"/>
        </w:rPr>
        <w:softHyphen/>
        <w:t>ке, живописи, скульптуре, фотографии (реалистическое и абст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1"/>
        </w:rPr>
        <w:t>рактное изображение, коллаж)).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lastRenderedPageBreak/>
        <w:t>Передача красоты различных состояний природы (в рисун</w:t>
      </w:r>
      <w:r w:rsidRPr="006B478E">
        <w:rPr>
          <w:color w:val="000000"/>
          <w:spacing w:val="-2"/>
        </w:rPr>
        <w:softHyphen/>
        <w:t xml:space="preserve">ке, живописи, фотографии, музыкальном или поэтическом </w:t>
      </w:r>
      <w:r w:rsidRPr="006B478E">
        <w:rPr>
          <w:color w:val="000000"/>
          <w:spacing w:val="-3"/>
        </w:rPr>
        <w:t>произведении).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4"/>
        </w:rPr>
        <w:t>Показ красоты человеческих отношений средствами любого вида искусства.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  <w:spacing w:val="5"/>
        </w:rPr>
      </w:pPr>
    </w:p>
    <w:p w:rsidR="00E96F4F" w:rsidRPr="008F63A9" w:rsidRDefault="00E96F4F" w:rsidP="00E96F4F">
      <w:pPr>
        <w:shd w:val="clear" w:color="auto" w:fill="FFFFFF"/>
        <w:ind w:firstLine="720"/>
        <w:jc w:val="center"/>
        <w:rPr>
          <w:b/>
        </w:rPr>
      </w:pPr>
      <w:r w:rsidRPr="008F63A9">
        <w:rPr>
          <w:b/>
          <w:color w:val="000000"/>
          <w:spacing w:val="5"/>
        </w:rPr>
        <w:t xml:space="preserve">Раздел 5.   «Прекрасное пробуждает доброе» 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 xml:space="preserve">Преобразующая сила искусства. Воспитание искусством — </w:t>
      </w:r>
      <w:r w:rsidRPr="006B478E">
        <w:rPr>
          <w:color w:val="000000"/>
          <w:spacing w:val="-5"/>
        </w:rPr>
        <w:t xml:space="preserve">это «тихая работа» (Ф. Шиллер). Ценностно-ориентирующая, нравственная, воспитательная функция искусства. Искусство как </w:t>
      </w:r>
      <w:r w:rsidRPr="006B478E">
        <w:rPr>
          <w:color w:val="000000"/>
          <w:spacing w:val="-6"/>
        </w:rPr>
        <w:t>модель для подражания. Образы созданной реальности — поэти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5"/>
        </w:rPr>
        <w:t xml:space="preserve">зация, идеализация, героизация и др. Синтез искусств в создании </w:t>
      </w:r>
      <w:r w:rsidRPr="006B478E">
        <w:rPr>
          <w:color w:val="000000"/>
          <w:spacing w:val="-6"/>
        </w:rPr>
        <w:t xml:space="preserve">художественного образа спектакля. Соотнесение чувств, мыслей, </w:t>
      </w:r>
      <w:r w:rsidRPr="006B478E">
        <w:rPr>
          <w:color w:val="000000"/>
          <w:spacing w:val="-5"/>
        </w:rPr>
        <w:t>оценок читателя, зрителя,, слушателя с ценностными ориентира</w:t>
      </w:r>
      <w:r w:rsidRPr="006B478E">
        <w:rPr>
          <w:color w:val="000000"/>
          <w:spacing w:val="-5"/>
        </w:rPr>
        <w:softHyphen/>
      </w:r>
      <w:r w:rsidRPr="006B478E">
        <w:rPr>
          <w:color w:val="000000"/>
          <w:spacing w:val="-6"/>
        </w:rPr>
        <w:t>ми автора художественного произведения — художника, компо</w:t>
      </w:r>
      <w:r w:rsidRPr="006B478E">
        <w:rPr>
          <w:color w:val="000000"/>
          <w:spacing w:val="-6"/>
        </w:rPr>
        <w:softHyphen/>
        <w:t>зитора, писателя. Идеал человека в искусстве. Воспитание души.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Примерный художественный материал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>Постижение художественных образов разных видов искус</w:t>
      </w:r>
      <w:r w:rsidRPr="006B478E">
        <w:rPr>
          <w:color w:val="000000"/>
          <w:spacing w:val="-3"/>
        </w:rPr>
        <w:softHyphen/>
        <w:t xml:space="preserve">ства, воплощающих черты человека, его стремление к идеалу, </w:t>
      </w:r>
      <w:r w:rsidRPr="006B478E">
        <w:rPr>
          <w:color w:val="000000"/>
          <w:spacing w:val="1"/>
        </w:rPr>
        <w:t>поиск истины, добра и красоты.</w:t>
      </w:r>
    </w:p>
    <w:p w:rsidR="00E96F4F" w:rsidRDefault="00E96F4F" w:rsidP="00E96F4F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6B478E">
        <w:rPr>
          <w:b/>
          <w:bCs/>
          <w:i/>
          <w:iCs/>
          <w:color w:val="000000"/>
          <w:spacing w:val="-2"/>
        </w:rPr>
        <w:t xml:space="preserve">Изобразительное искусство. </w:t>
      </w:r>
      <w:r w:rsidRPr="006B478E">
        <w:rPr>
          <w:color w:val="000000"/>
          <w:spacing w:val="-2"/>
        </w:rPr>
        <w:t>Героический пафос в мону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4"/>
        </w:rPr>
        <w:t xml:space="preserve">ментальной скульптуре Древней Греции, произведениях Мике-ланджело, О. Родена, памятниках Саласпилса (Латвия) и др., в </w:t>
      </w:r>
      <w:r w:rsidRPr="006B478E">
        <w:rPr>
          <w:color w:val="000000"/>
          <w:spacing w:val="-2"/>
        </w:rPr>
        <w:t xml:space="preserve">живописи П. Корина и др. Поэтизация образа матери (Рафаэль, </w:t>
      </w:r>
      <w:r w:rsidRPr="006B478E">
        <w:rPr>
          <w:color w:val="000000"/>
          <w:spacing w:val="-4"/>
        </w:rPr>
        <w:t xml:space="preserve">А. Венецианов, К. Петров-Водкин, А. Дейнека и др.). Красота </w:t>
      </w:r>
      <w:r w:rsidRPr="006B478E">
        <w:rPr>
          <w:color w:val="000000"/>
          <w:spacing w:val="-3"/>
        </w:rPr>
        <w:t xml:space="preserve">творческого порыва (живопись В. Тропинина, О. Кипренского, </w:t>
      </w:r>
      <w:r w:rsidRPr="006B478E">
        <w:rPr>
          <w:color w:val="000000"/>
          <w:spacing w:val="-4"/>
        </w:rPr>
        <w:t xml:space="preserve">скульптуры С. Коненкова, рисунки А. Пушкина, фотографии </w:t>
      </w:r>
      <w:r w:rsidRPr="006B478E">
        <w:rPr>
          <w:color w:val="000000"/>
          <w:spacing w:val="-5"/>
        </w:rPr>
        <w:t xml:space="preserve">музыкантов-исполнителей, художников, артистов и др.). Красота </w:t>
      </w:r>
      <w:r w:rsidRPr="006B478E">
        <w:rPr>
          <w:color w:val="000000"/>
          <w:spacing w:val="-4"/>
        </w:rPr>
        <w:t xml:space="preserve">природы родной земли (И. Левитан, М. Нестеров и др.). Поэтика </w:t>
      </w:r>
      <w:r w:rsidRPr="006B478E">
        <w:rPr>
          <w:color w:val="000000"/>
          <w:spacing w:val="-2"/>
        </w:rPr>
        <w:t>и народная мораль в сказочных образах (по выбору учителя).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1"/>
        </w:rPr>
        <w:t xml:space="preserve">Музыка. </w:t>
      </w:r>
      <w:r w:rsidRPr="006B478E">
        <w:rPr>
          <w:color w:val="000000"/>
          <w:spacing w:val="-1"/>
        </w:rPr>
        <w:t xml:space="preserve">Героические образы </w:t>
      </w:r>
      <w:r w:rsidRPr="006B478E">
        <w:rPr>
          <w:b/>
          <w:bCs/>
          <w:color w:val="000000"/>
          <w:spacing w:val="-1"/>
        </w:rPr>
        <w:t xml:space="preserve">в </w:t>
      </w:r>
      <w:r w:rsidRPr="006B478E">
        <w:rPr>
          <w:color w:val="000000"/>
          <w:spacing w:val="-1"/>
        </w:rPr>
        <w:t>произведениях Л. Бетхове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2"/>
        </w:rPr>
        <w:t>на, Ф. Шопена, А. Скрябина, Д. Шостаковича. Лирические об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4"/>
        </w:rPr>
        <w:t xml:space="preserve">разы в вокальной </w:t>
      </w:r>
      <w:r w:rsidRPr="006B478E">
        <w:rPr>
          <w:b/>
          <w:bCs/>
          <w:color w:val="000000"/>
          <w:spacing w:val="4"/>
        </w:rPr>
        <w:t xml:space="preserve">и </w:t>
      </w:r>
      <w:r w:rsidRPr="006B478E">
        <w:rPr>
          <w:color w:val="000000"/>
          <w:spacing w:val="4"/>
        </w:rPr>
        <w:t xml:space="preserve">инструментальной музыке (К.-В. Глюк, </w:t>
      </w:r>
      <w:r w:rsidRPr="006B478E">
        <w:rPr>
          <w:color w:val="000000"/>
          <w:spacing w:val="3"/>
        </w:rPr>
        <w:t xml:space="preserve">Л. Бетховен, П. Чайковский, В. Калинников, С. Рахманинов, </w:t>
      </w:r>
      <w:r w:rsidRPr="006B478E">
        <w:rPr>
          <w:color w:val="000000"/>
          <w:spacing w:val="-3"/>
        </w:rPr>
        <w:t xml:space="preserve">Г. Свиридов и др.)- Сюжеты и образы народных сказок </w:t>
      </w:r>
      <w:r w:rsidRPr="006B478E">
        <w:rPr>
          <w:b/>
          <w:bCs/>
          <w:color w:val="000000"/>
          <w:spacing w:val="-3"/>
        </w:rPr>
        <w:t xml:space="preserve">и </w:t>
      </w:r>
      <w:r w:rsidRPr="006B478E">
        <w:rPr>
          <w:color w:val="000000"/>
          <w:spacing w:val="-3"/>
        </w:rPr>
        <w:t>пре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1"/>
        </w:rPr>
        <w:t xml:space="preserve">даний в музыке (Н. Римский-Корсаков). Мир современника </w:t>
      </w:r>
      <w:r w:rsidRPr="006B478E">
        <w:rPr>
          <w:b/>
          <w:bCs/>
          <w:color w:val="000000"/>
          <w:spacing w:val="-1"/>
        </w:rPr>
        <w:t xml:space="preserve">в </w:t>
      </w:r>
      <w:r w:rsidRPr="006B478E">
        <w:rPr>
          <w:color w:val="000000"/>
          <w:spacing w:val="-4"/>
        </w:rPr>
        <w:t>песенном творчестве (И. Дунаевский, А. Пахмутова, Д. Тухма-</w:t>
      </w:r>
      <w:r w:rsidRPr="006B478E">
        <w:rPr>
          <w:color w:val="000000"/>
          <w:spacing w:val="-1"/>
        </w:rPr>
        <w:t xml:space="preserve">нов, Б. Окуджава, А. Розенбаум, </w:t>
      </w:r>
      <w:r w:rsidRPr="006B478E">
        <w:rPr>
          <w:b/>
          <w:bCs/>
          <w:color w:val="000000"/>
          <w:spacing w:val="-1"/>
        </w:rPr>
        <w:t xml:space="preserve">Ю. </w:t>
      </w:r>
      <w:r w:rsidRPr="006B478E">
        <w:rPr>
          <w:color w:val="000000"/>
          <w:spacing w:val="-1"/>
        </w:rPr>
        <w:t>Ким и др.).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1"/>
        </w:rPr>
        <w:t xml:space="preserve">Литература. </w:t>
      </w:r>
      <w:r w:rsidRPr="006B478E">
        <w:rPr>
          <w:color w:val="000000"/>
          <w:spacing w:val="-1"/>
        </w:rPr>
        <w:t xml:space="preserve">Народные сказки, мифы, легенды. Образы </w:t>
      </w:r>
      <w:r w:rsidRPr="006B478E">
        <w:rPr>
          <w:color w:val="000000"/>
          <w:spacing w:val="10"/>
        </w:rPr>
        <w:t xml:space="preserve">природы, родины в русской прозе </w:t>
      </w:r>
      <w:r w:rsidRPr="006B478E">
        <w:rPr>
          <w:b/>
          <w:bCs/>
          <w:color w:val="000000"/>
          <w:spacing w:val="10"/>
        </w:rPr>
        <w:t xml:space="preserve">и </w:t>
      </w:r>
      <w:r w:rsidRPr="006B478E">
        <w:rPr>
          <w:color w:val="000000"/>
          <w:spacing w:val="10"/>
        </w:rPr>
        <w:t xml:space="preserve">поэзии (А. Пушкин, </w:t>
      </w:r>
      <w:r w:rsidRPr="006B478E">
        <w:rPr>
          <w:color w:val="000000"/>
          <w:spacing w:val="-1"/>
        </w:rPr>
        <w:t>М. Пришвин, К. Паустовский, А. Григ — по выбору учителя).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5"/>
        </w:rPr>
        <w:t xml:space="preserve">Экранные искусства, театр. </w:t>
      </w:r>
      <w:r w:rsidRPr="006B478E">
        <w:rPr>
          <w:color w:val="000000"/>
          <w:spacing w:val="-5"/>
        </w:rPr>
        <w:t xml:space="preserve">«Золушка» — сказка </w:t>
      </w:r>
      <w:r w:rsidRPr="006B478E">
        <w:rPr>
          <w:b/>
          <w:bCs/>
          <w:color w:val="000000"/>
          <w:spacing w:val="-5"/>
        </w:rPr>
        <w:t xml:space="preserve">Ш. </w:t>
      </w:r>
      <w:r w:rsidRPr="006B478E">
        <w:rPr>
          <w:color w:val="000000"/>
          <w:spacing w:val="-5"/>
        </w:rPr>
        <w:t>Пер</w:t>
      </w:r>
      <w:r w:rsidRPr="006B478E">
        <w:rPr>
          <w:color w:val="000000"/>
          <w:spacing w:val="-1"/>
        </w:rPr>
        <w:t xml:space="preserve">ро, пьеса Е. Шварца, фильм Н. Кошеверова, М. Шапиро, балет </w:t>
      </w:r>
      <w:r w:rsidRPr="006B478E">
        <w:rPr>
          <w:color w:val="000000"/>
          <w:spacing w:val="6"/>
        </w:rPr>
        <w:t xml:space="preserve">С. Прокофьева. Кинофильмы «Доживем до понедельника» </w:t>
      </w:r>
      <w:r w:rsidRPr="006B478E">
        <w:rPr>
          <w:color w:val="000000"/>
          <w:spacing w:val="-2"/>
        </w:rPr>
        <w:t xml:space="preserve">С. Ростоцкого, «Розыгрыш» В. Меньшова, «Чучело» Р. Быкова </w:t>
      </w:r>
      <w:r w:rsidRPr="006B478E">
        <w:rPr>
          <w:color w:val="000000"/>
          <w:spacing w:val="-1"/>
        </w:rPr>
        <w:t>и др. (по выбору учителя).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Художественно-творческая деятельность учащихся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 xml:space="preserve">Воплощение темы экологии, антифашизма, прославления </w:t>
      </w:r>
      <w:r w:rsidRPr="006B478E">
        <w:rPr>
          <w:color w:val="000000"/>
          <w:spacing w:val="-4"/>
        </w:rPr>
        <w:t>материнства, свершений во благо человечества средствами раз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3"/>
        </w:rPr>
        <w:t>ных видов искусства.</w:t>
      </w:r>
    </w:p>
    <w:p w:rsidR="00E96F4F" w:rsidRPr="006B478E" w:rsidRDefault="00E96F4F" w:rsidP="00E96F4F">
      <w:pPr>
        <w:shd w:val="clear" w:color="auto" w:fill="FFFFFF"/>
        <w:tabs>
          <w:tab w:val="left" w:pos="4320"/>
        </w:tabs>
        <w:ind w:firstLine="720"/>
        <w:jc w:val="both"/>
      </w:pPr>
      <w:r w:rsidRPr="006B478E">
        <w:rPr>
          <w:color w:val="000000"/>
          <w:spacing w:val="-3"/>
        </w:rPr>
        <w:t>Создание художественного замысла и воплощение эмоцио</w:t>
      </w:r>
      <w:r w:rsidRPr="006B478E">
        <w:rPr>
          <w:color w:val="000000"/>
          <w:spacing w:val="-1"/>
        </w:rPr>
        <w:t>нально-образного содержания музыки, литературы сцениче</w:t>
      </w:r>
      <w:r w:rsidRPr="006B478E">
        <w:rPr>
          <w:color w:val="000000"/>
          <w:spacing w:val="-4"/>
        </w:rPr>
        <w:t>скими средствами.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  <w:spacing w:val="5"/>
        </w:rPr>
      </w:pP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  <w:spacing w:val="5"/>
        </w:rPr>
      </w:pP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  <w:spacing w:val="5"/>
        </w:rPr>
      </w:pPr>
      <w:r w:rsidRPr="008F63A9">
        <w:rPr>
          <w:b/>
          <w:color w:val="000000"/>
          <w:spacing w:val="5"/>
        </w:rPr>
        <w:t>9 КЛАСС (</w:t>
      </w:r>
      <w:r>
        <w:rPr>
          <w:b/>
          <w:color w:val="000000"/>
          <w:spacing w:val="5"/>
        </w:rPr>
        <w:t>34 часа)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  <w:spacing w:val="5"/>
        </w:rPr>
      </w:pPr>
    </w:p>
    <w:p w:rsidR="00E96F4F" w:rsidRPr="008F63A9" w:rsidRDefault="00E96F4F" w:rsidP="00E96F4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3"/>
        </w:rPr>
        <w:t xml:space="preserve">Раздел </w:t>
      </w:r>
      <w:r>
        <w:rPr>
          <w:b/>
          <w:color w:val="000000"/>
          <w:spacing w:val="3"/>
          <w:lang w:val="en-US"/>
        </w:rPr>
        <w:t>I</w:t>
      </w:r>
      <w:r>
        <w:rPr>
          <w:b/>
          <w:color w:val="000000"/>
          <w:spacing w:val="3"/>
        </w:rPr>
        <w:t xml:space="preserve">. </w:t>
      </w:r>
      <w:r w:rsidRPr="008F63A9">
        <w:rPr>
          <w:b/>
          <w:color w:val="000000"/>
          <w:spacing w:val="3"/>
        </w:rPr>
        <w:t>Воздействующая сила искусства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4"/>
        </w:rPr>
        <w:t xml:space="preserve">Выражение общественных идей в художественных образах. </w:t>
      </w:r>
      <w:r w:rsidRPr="006B478E">
        <w:rPr>
          <w:color w:val="000000"/>
          <w:spacing w:val="-3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6B478E">
        <w:rPr>
          <w:color w:val="000000"/>
        </w:rPr>
        <w:t xml:space="preserve">стиль жизни, изменять ценностные ориентации личности. </w:t>
      </w:r>
      <w:r w:rsidRPr="006B478E">
        <w:rPr>
          <w:color w:val="000000"/>
          <w:spacing w:val="2"/>
        </w:rPr>
        <w:t xml:space="preserve">Массовая культура, ее функции. Позитивные и негативные </w:t>
      </w:r>
      <w:r w:rsidRPr="006B478E">
        <w:rPr>
          <w:color w:val="000000"/>
          <w:spacing w:val="-3"/>
        </w:rPr>
        <w:t>грани внушающей силы искусства. Коммерциализация искус</w:t>
      </w:r>
      <w:r w:rsidRPr="006B478E">
        <w:rPr>
          <w:color w:val="000000"/>
          <w:spacing w:val="-3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4"/>
        </w:rPr>
        <w:t xml:space="preserve">радная развлекательная музыка и др.). Вкус и мода. Зрелище на </w:t>
      </w:r>
      <w:r w:rsidRPr="006B478E">
        <w:rPr>
          <w:color w:val="000000"/>
          <w:spacing w:val="-2"/>
        </w:rPr>
        <w:t>службе внушения. Синтез искусств в усилении эмоционально</w:t>
      </w:r>
      <w:r w:rsidRPr="006B478E">
        <w:rPr>
          <w:color w:val="000000"/>
          <w:spacing w:val="-2"/>
        </w:rPr>
        <w:softHyphen/>
        <w:t>го воздействия на людей. Композиция и средства эмоциональ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1"/>
        </w:rPr>
        <w:t>ной выразительности разных искусств.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2"/>
        </w:rPr>
        <w:t>Примерный художественный материал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 xml:space="preserve">Знакомство с произведениями разных видов искусства, их </w:t>
      </w:r>
      <w:r w:rsidRPr="006B478E">
        <w:rPr>
          <w:color w:val="000000"/>
          <w:spacing w:val="-1"/>
        </w:rPr>
        <w:t>оценка с позиции позитивных и/или негативных влияний на чувства и сознание человека.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5"/>
        </w:rPr>
        <w:t xml:space="preserve">Изобразительное искусство. </w:t>
      </w:r>
      <w:r w:rsidRPr="006B478E">
        <w:rPr>
          <w:color w:val="000000"/>
          <w:spacing w:val="-5"/>
        </w:rPr>
        <w:t xml:space="preserve">Ритуально-внушающая роль </w:t>
      </w:r>
      <w:r w:rsidRPr="006B478E">
        <w:rPr>
          <w:color w:val="000000"/>
          <w:spacing w:val="-6"/>
        </w:rPr>
        <w:t xml:space="preserve">наскальной живописи, языческих идолов, амулетов. Воздействие на эмоции человека храмового синтеза искусств (характерные </w:t>
      </w:r>
      <w:r w:rsidRPr="006B478E">
        <w:rPr>
          <w:color w:val="000000"/>
          <w:spacing w:val="-6"/>
        </w:rPr>
        <w:lastRenderedPageBreak/>
        <w:t xml:space="preserve">примеры). Отражение и прославление величия в триумфальных </w:t>
      </w:r>
      <w:r w:rsidRPr="006B478E">
        <w:rPr>
          <w:color w:val="000000"/>
          <w:spacing w:val="-7"/>
        </w:rPr>
        <w:t xml:space="preserve">сооружениях (триумфальные арки, монументальная скульптура, </w:t>
      </w:r>
      <w:r w:rsidRPr="006B478E">
        <w:rPr>
          <w:color w:val="000000"/>
          <w:spacing w:val="-4"/>
        </w:rPr>
        <w:t xml:space="preserve">архитектура и др.). Манипуляция сознанием человека в период </w:t>
      </w:r>
      <w:r w:rsidRPr="006B478E">
        <w:rPr>
          <w:color w:val="000000"/>
          <w:spacing w:val="-9"/>
        </w:rPr>
        <w:t xml:space="preserve">30—50-х годов </w:t>
      </w:r>
      <w:r w:rsidRPr="006B478E">
        <w:rPr>
          <w:color w:val="000000"/>
          <w:spacing w:val="-9"/>
          <w:lang w:val="en-US"/>
        </w:rPr>
        <w:t>XX</w:t>
      </w:r>
      <w:r w:rsidRPr="006B478E">
        <w:rPr>
          <w:color w:val="000000"/>
          <w:spacing w:val="-9"/>
        </w:rPr>
        <w:t xml:space="preserve"> в. (архитектура, живопись, плакаты, кино и др.). </w:t>
      </w:r>
      <w:r w:rsidRPr="006B478E">
        <w:rPr>
          <w:color w:val="000000"/>
          <w:spacing w:val="-8"/>
        </w:rPr>
        <w:t xml:space="preserve">Поднятие духа народа в искусстве Великой Отечественной войны </w:t>
      </w:r>
      <w:r w:rsidRPr="006B478E">
        <w:rPr>
          <w:color w:val="000000"/>
          <w:spacing w:val="-6"/>
        </w:rPr>
        <w:t xml:space="preserve">(живопись А. Дейнеки, П. Корина и др., плакаты И. Тоидзе и др.). </w:t>
      </w:r>
      <w:r w:rsidRPr="006B478E">
        <w:rPr>
          <w:color w:val="000000"/>
          <w:spacing w:val="-5"/>
        </w:rPr>
        <w:t>Внушающая сила рекламы (рекламные плакаты, листовки, кли</w:t>
      </w:r>
      <w:r w:rsidRPr="006B478E">
        <w:rPr>
          <w:color w:val="000000"/>
          <w:spacing w:val="-5"/>
        </w:rPr>
        <w:softHyphen/>
      </w:r>
      <w:r w:rsidRPr="006B478E">
        <w:rPr>
          <w:color w:val="000000"/>
          <w:spacing w:val="-2"/>
        </w:rPr>
        <w:t>пы) и настенной живописи (панно, мозаики, граффити).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i/>
          <w:iCs/>
          <w:color w:val="000000"/>
          <w:spacing w:val="-3"/>
        </w:rPr>
        <w:t xml:space="preserve">Музыка. </w:t>
      </w:r>
      <w:r w:rsidRPr="006B478E">
        <w:rPr>
          <w:color w:val="000000"/>
          <w:spacing w:val="-3"/>
        </w:rPr>
        <w:t>Языческая культура дохристианской эпохи, спосо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5"/>
        </w:rPr>
        <w:t>бы и формы бытования, ее функции (ритуальные действа, народ</w:t>
      </w:r>
      <w:r w:rsidRPr="006B478E">
        <w:rPr>
          <w:color w:val="000000"/>
          <w:spacing w:val="-5"/>
        </w:rPr>
        <w:softHyphen/>
      </w:r>
      <w:r w:rsidRPr="006B478E">
        <w:rPr>
          <w:color w:val="000000"/>
          <w:spacing w:val="-4"/>
        </w:rPr>
        <w:t xml:space="preserve">ные обряды, посвященные основным вехам жизни человека). </w:t>
      </w:r>
      <w:r w:rsidRPr="006B478E">
        <w:rPr>
          <w:color w:val="000000"/>
          <w:spacing w:val="-5"/>
        </w:rPr>
        <w:t xml:space="preserve">Духовная музыка в храмовом синтезе искусств. Возвышенность </w:t>
      </w:r>
      <w:r w:rsidRPr="006B478E">
        <w:rPr>
          <w:color w:val="000000"/>
          <w:spacing w:val="-4"/>
        </w:rPr>
        <w:t>религиозно-нравственных идеалов (Литургия, Всенощное бде</w:t>
      </w:r>
      <w:r w:rsidRPr="006B478E">
        <w:rPr>
          <w:color w:val="000000"/>
          <w:spacing w:val="-4"/>
        </w:rPr>
        <w:softHyphen/>
        <w:t>ние, Месса и др.). Использование музыки в тоталитарных режи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2"/>
        </w:rPr>
        <w:t xml:space="preserve">мах: от высокой музыкальной классики до массовых жанров </w:t>
      </w:r>
      <w:r w:rsidRPr="006B478E">
        <w:rPr>
          <w:color w:val="000000"/>
          <w:spacing w:val="-4"/>
        </w:rPr>
        <w:t>(Л. Бетховен, П. Чайковский, А. Скрябин, С. Прокофьев, массо</w:t>
      </w:r>
      <w:r w:rsidRPr="006B478E">
        <w:rPr>
          <w:color w:val="000000"/>
          <w:spacing w:val="-4"/>
        </w:rPr>
        <w:softHyphen/>
        <w:t>вые песни). Значение песен военных лет и песен на военную те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2"/>
        </w:rPr>
        <w:t xml:space="preserve">му. Музыка к кинофильмам (И. Дунаевский, Д. Шостакович, </w:t>
      </w:r>
      <w:r w:rsidRPr="006B478E">
        <w:rPr>
          <w:color w:val="000000"/>
          <w:spacing w:val="-4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6B478E">
        <w:rPr>
          <w:color w:val="000000"/>
          <w:spacing w:val="-5"/>
        </w:rPr>
        <w:t xml:space="preserve">Протест против идеологии социального строя в авторской песне, </w:t>
      </w:r>
      <w:r w:rsidRPr="006B478E">
        <w:rPr>
          <w:color w:val="000000"/>
          <w:spacing w:val="-4"/>
        </w:rPr>
        <w:t xml:space="preserve">рок-музыке (В. Высоцкий, Б. Окуджава, А. Градский, А. Мака-ревич, В. Цой и др., современные рок-группы). Компенсаторная </w:t>
      </w:r>
      <w:r w:rsidRPr="006B478E">
        <w:rPr>
          <w:color w:val="000000"/>
        </w:rPr>
        <w:t xml:space="preserve">функция джаза (Дж. Гершвин, Д. Эллингтон, Э. Фицджералд, </w:t>
      </w:r>
      <w:r w:rsidRPr="006B478E">
        <w:rPr>
          <w:color w:val="000000"/>
          <w:spacing w:val="-2"/>
        </w:rPr>
        <w:t>Л. Утесов, А. Цфасман, Л. Чижик, А. Козлов и др.).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1"/>
        </w:rPr>
        <w:t xml:space="preserve">Литература. </w:t>
      </w:r>
      <w:r w:rsidRPr="006B478E">
        <w:rPr>
          <w:color w:val="000000"/>
          <w:spacing w:val="-1"/>
        </w:rPr>
        <w:t>Основные библейские сюжеты и их трактов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4"/>
        </w:rPr>
        <w:t xml:space="preserve">ка в произведениях поэтов и писателей </w:t>
      </w:r>
      <w:r w:rsidRPr="006B478E">
        <w:rPr>
          <w:color w:val="000000"/>
          <w:spacing w:val="-4"/>
          <w:lang w:val="en-US"/>
        </w:rPr>
        <w:t>XIX</w:t>
      </w:r>
      <w:r w:rsidRPr="006B478E">
        <w:rPr>
          <w:color w:val="000000"/>
          <w:spacing w:val="-4"/>
        </w:rPr>
        <w:t>—</w:t>
      </w:r>
      <w:r w:rsidRPr="006B478E">
        <w:rPr>
          <w:color w:val="000000"/>
          <w:spacing w:val="-4"/>
          <w:lang w:val="en-US"/>
        </w:rPr>
        <w:t>XXI</w:t>
      </w:r>
      <w:r w:rsidRPr="006B478E">
        <w:rPr>
          <w:color w:val="000000"/>
          <w:spacing w:val="-4"/>
        </w:rPr>
        <w:t xml:space="preserve"> вв. (Л. Тол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1"/>
        </w:rPr>
        <w:t xml:space="preserve">стой, Б. Пастернак, И. Шмелев и др.). Поэзия В. Маяковского. </w:t>
      </w:r>
      <w:r w:rsidRPr="006B478E">
        <w:rPr>
          <w:color w:val="000000"/>
        </w:rPr>
        <w:t>Стихи поэтов-фронтовиков, поэтов-песенников.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1"/>
        </w:rPr>
        <w:t xml:space="preserve">Экранные искусства, театр. </w:t>
      </w:r>
      <w:r w:rsidRPr="006B478E">
        <w:rPr>
          <w:color w:val="000000"/>
          <w:spacing w:val="1"/>
        </w:rPr>
        <w:t xml:space="preserve">Рекламные видеоклипы. </w:t>
      </w:r>
      <w:r w:rsidRPr="006B478E">
        <w:rPr>
          <w:color w:val="000000"/>
          <w:spacing w:val="-4"/>
        </w:rPr>
        <w:t xml:space="preserve">Кинофильмы 40—50-х годов </w:t>
      </w:r>
      <w:r w:rsidRPr="006B478E">
        <w:rPr>
          <w:color w:val="000000"/>
          <w:spacing w:val="-4"/>
          <w:lang w:val="en-US"/>
        </w:rPr>
        <w:t>XX</w:t>
      </w:r>
      <w:r w:rsidRPr="006B478E">
        <w:rPr>
          <w:color w:val="000000"/>
          <w:spacing w:val="-4"/>
        </w:rPr>
        <w:t xml:space="preserve"> в. Экранизация опер, балетов, </w:t>
      </w:r>
      <w:r w:rsidRPr="006B478E">
        <w:rPr>
          <w:color w:val="000000"/>
          <w:spacing w:val="-2"/>
        </w:rPr>
        <w:t>мюзиклов (по выбору учителя).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</w:rPr>
        <w:t>Художественно-творческая деятельность учащихся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1"/>
        </w:rPr>
        <w:t xml:space="preserve">Показ возможностей манипуляции ' сознанием человека </w:t>
      </w:r>
      <w:r w:rsidRPr="006B478E">
        <w:rPr>
          <w:color w:val="000000"/>
          <w:spacing w:val="-2"/>
        </w:rPr>
        <w:t>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>Создание эскиза для граффити, сценария клипа, раскадров</w:t>
      </w:r>
      <w:r w:rsidRPr="006B478E">
        <w:rPr>
          <w:color w:val="000000"/>
          <w:spacing w:val="-2"/>
        </w:rPr>
        <w:softHyphen/>
        <w:t>ки мультфильма рекламно-внушающего характера.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1"/>
        </w:rPr>
        <w:t>ленных чувств и мыслей.</w:t>
      </w:r>
    </w:p>
    <w:p w:rsidR="00E96F4F" w:rsidRDefault="00E96F4F" w:rsidP="00E96F4F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6B478E">
        <w:rPr>
          <w:color w:val="000000"/>
          <w:spacing w:val="-6"/>
        </w:rPr>
        <w:t>Создание художественного замысла и воплощение эмоцио</w:t>
      </w:r>
      <w:r w:rsidRPr="006B478E">
        <w:rPr>
          <w:color w:val="000000"/>
          <w:spacing w:val="-6"/>
        </w:rPr>
        <w:softHyphen/>
      </w:r>
      <w:r w:rsidRPr="006B478E">
        <w:rPr>
          <w:color w:val="000000"/>
          <w:spacing w:val="-7"/>
        </w:rPr>
        <w:t>нально-образного содержания музыки сценическими средствами.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  <w:spacing w:val="4"/>
        </w:rPr>
      </w:pPr>
    </w:p>
    <w:p w:rsidR="00E96F4F" w:rsidRPr="008F63A9" w:rsidRDefault="00E96F4F" w:rsidP="00E96F4F">
      <w:pPr>
        <w:shd w:val="clear" w:color="auto" w:fill="FFFFFF"/>
        <w:ind w:firstLine="720"/>
        <w:jc w:val="center"/>
        <w:rPr>
          <w:b/>
        </w:rPr>
      </w:pPr>
      <w:r w:rsidRPr="008F63A9">
        <w:rPr>
          <w:b/>
          <w:color w:val="000000"/>
          <w:spacing w:val="4"/>
        </w:rPr>
        <w:t xml:space="preserve">Раздел 2.  Искусство предвосхищает будущее 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5"/>
        </w:rPr>
        <w:t xml:space="preserve">Порождающая энергия искусства — пробуждение чувств и </w:t>
      </w:r>
      <w:r w:rsidRPr="006B478E">
        <w:rPr>
          <w:color w:val="000000"/>
        </w:rPr>
        <w:t>сознания, способного к пророчеству. Миф о Кассандре. Ис</w:t>
      </w:r>
      <w:r w:rsidRPr="006B478E">
        <w:rPr>
          <w:color w:val="000000"/>
        </w:rPr>
        <w:softHyphen/>
      </w:r>
      <w:r w:rsidRPr="006B478E">
        <w:rPr>
          <w:color w:val="000000"/>
          <w:spacing w:val="-2"/>
        </w:rPr>
        <w:t>пользование иносказания, метафоры в различных видах искус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3"/>
        </w:rPr>
        <w:t xml:space="preserve">ства. Предупреждение средствами искусства о социальных </w:t>
      </w:r>
      <w:r w:rsidRPr="006B478E">
        <w:rPr>
          <w:color w:val="000000"/>
          <w:spacing w:val="-2"/>
        </w:rPr>
        <w:t>опасностях. Предсказания в искусстве. Художественное мыш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3"/>
        </w:rPr>
        <w:t>ление в авангарде науки. Научный прогресс и искусство. Пред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5"/>
        </w:rPr>
        <w:t xml:space="preserve">сказание сложных коллизий </w:t>
      </w:r>
      <w:r w:rsidRPr="006B478E">
        <w:rPr>
          <w:color w:val="000000"/>
          <w:spacing w:val="-5"/>
          <w:lang w:val="en-US"/>
        </w:rPr>
        <w:t>XX</w:t>
      </w:r>
      <w:r w:rsidRPr="006B478E">
        <w:rPr>
          <w:color w:val="000000"/>
          <w:spacing w:val="-5"/>
        </w:rPr>
        <w:t>—</w:t>
      </w:r>
      <w:r w:rsidRPr="006B478E">
        <w:rPr>
          <w:color w:val="000000"/>
          <w:spacing w:val="-5"/>
          <w:lang w:val="en-US"/>
        </w:rPr>
        <w:t>XXI</w:t>
      </w:r>
      <w:r w:rsidRPr="006B478E">
        <w:rPr>
          <w:color w:val="000000"/>
          <w:spacing w:val="-5"/>
        </w:rPr>
        <w:t xml:space="preserve"> вв. в творчестве худож</w:t>
      </w:r>
      <w:r w:rsidRPr="006B478E">
        <w:rPr>
          <w:color w:val="000000"/>
          <w:spacing w:val="-5"/>
        </w:rPr>
        <w:softHyphen/>
      </w:r>
      <w:r w:rsidRPr="006B478E">
        <w:rPr>
          <w:color w:val="000000"/>
          <w:spacing w:val="-2"/>
        </w:rPr>
        <w:t xml:space="preserve">ников, композиторов, писателей авангарда. Предвосхищение </w:t>
      </w:r>
      <w:r w:rsidRPr="006B478E">
        <w:rPr>
          <w:color w:val="000000"/>
          <w:spacing w:val="-1"/>
        </w:rPr>
        <w:t>будущих открытий в современном искусстве.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Примерный художественный материал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>Постижение художественных образов различных видов ис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4"/>
        </w:rPr>
        <w:t>кусства, освоение их художественного языка. Оценка этих про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2"/>
        </w:rPr>
        <w:t xml:space="preserve">изведений с позиции предвосхищения будущего, реальности и </w:t>
      </w:r>
      <w:r w:rsidRPr="006B478E">
        <w:rPr>
          <w:color w:val="000000"/>
          <w:spacing w:val="-6"/>
        </w:rPr>
        <w:t>вымысла.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1"/>
        </w:rPr>
        <w:t xml:space="preserve">Изобразительное искусство. </w:t>
      </w:r>
      <w:r w:rsidRPr="006B478E">
        <w:rPr>
          <w:color w:val="000000"/>
          <w:spacing w:val="-1"/>
        </w:rPr>
        <w:t>Предсказание грядущих со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2"/>
        </w:rPr>
        <w:t xml:space="preserve">бытий в произведениях «Купание красного коня» К. Петро-ва-Водкина, «Большевик» Б. Кустодиева, «Рождение новой </w:t>
      </w:r>
      <w:r w:rsidRPr="006B478E">
        <w:rPr>
          <w:color w:val="000000"/>
          <w:spacing w:val="-3"/>
        </w:rPr>
        <w:t xml:space="preserve">планеты» К. Юона, «Черный квадрат» К. Малевича, «Герника» П. Пикассо и др. (по выбору учителя). Предсказание научных </w:t>
      </w:r>
      <w:r w:rsidRPr="006B478E">
        <w:rPr>
          <w:color w:val="000000"/>
          <w:spacing w:val="4"/>
        </w:rPr>
        <w:t xml:space="preserve">открытий в произведениях Р. Делоне, У. Боччони, Д. Балла, </w:t>
      </w:r>
      <w:r w:rsidRPr="006B478E">
        <w:rPr>
          <w:color w:val="000000"/>
        </w:rPr>
        <w:t xml:space="preserve">Д. Северини и др. Использование иносказаний в живописи </w:t>
      </w:r>
      <w:r w:rsidRPr="006B478E">
        <w:rPr>
          <w:color w:val="000000"/>
          <w:spacing w:val="1"/>
        </w:rPr>
        <w:t>символистов (У. Блэйк, К. Фридрих и др.).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i/>
          <w:iCs/>
          <w:color w:val="000000"/>
          <w:spacing w:val="1"/>
        </w:rPr>
        <w:t xml:space="preserve">Музыка. </w:t>
      </w:r>
      <w:r w:rsidRPr="006B478E">
        <w:rPr>
          <w:color w:val="000000"/>
          <w:spacing w:val="1"/>
        </w:rPr>
        <w:t xml:space="preserve">Предвидение как форма утверждения духовных </w:t>
      </w:r>
      <w:r w:rsidRPr="006B478E">
        <w:rPr>
          <w:color w:val="000000"/>
          <w:spacing w:val="14"/>
        </w:rPr>
        <w:t xml:space="preserve">ценностей, гротеск как форма протеста (С. Прокофьев, </w:t>
      </w:r>
      <w:r w:rsidRPr="006B478E">
        <w:rPr>
          <w:color w:val="000000"/>
          <w:spacing w:val="1"/>
        </w:rPr>
        <w:t>Д. Шостакович, А. Шнитке и др.). Поиск новых выразитель</w:t>
      </w:r>
      <w:r w:rsidRPr="006B478E">
        <w:rPr>
          <w:color w:val="000000"/>
          <w:spacing w:val="1"/>
        </w:rPr>
        <w:softHyphen/>
      </w:r>
      <w:r w:rsidRPr="006B478E">
        <w:rPr>
          <w:color w:val="000000"/>
          <w:spacing w:val="-1"/>
        </w:rPr>
        <w:t>ных возможностей языка искусства: цветомузыка, музыкаль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</w:rPr>
        <w:t xml:space="preserve">ные инструменты (терменвокс, волны Мартено, синтезатор), </w:t>
      </w:r>
      <w:r w:rsidRPr="006B478E">
        <w:rPr>
          <w:color w:val="000000"/>
          <w:spacing w:val="1"/>
        </w:rPr>
        <w:t xml:space="preserve">компьютерная музыка, лазерные шоу (Н. Римский-Корсаков, </w:t>
      </w:r>
      <w:r w:rsidRPr="006B478E">
        <w:rPr>
          <w:color w:val="000000"/>
        </w:rPr>
        <w:t>А. Скрябин, Э. Артемьев, Э. Денисов, А. Рыбников, В. Галле</w:t>
      </w:r>
      <w:r w:rsidRPr="006B478E">
        <w:rPr>
          <w:color w:val="000000"/>
          <w:spacing w:val="1"/>
        </w:rPr>
        <w:t xml:space="preserve">ев, Ж.-М. Жарр и др.). Авангард в музыке как </w:t>
      </w:r>
      <w:r w:rsidRPr="006B478E">
        <w:rPr>
          <w:color w:val="000000"/>
          <w:spacing w:val="1"/>
        </w:rPr>
        <w:lastRenderedPageBreak/>
        <w:t xml:space="preserve">отражение </w:t>
      </w:r>
      <w:r w:rsidRPr="006B478E">
        <w:rPr>
          <w:color w:val="000000"/>
          <w:spacing w:val="8"/>
        </w:rPr>
        <w:t xml:space="preserve">жизненных противоречий, поиск новых выразительных </w:t>
      </w:r>
      <w:r w:rsidRPr="006B478E">
        <w:rPr>
          <w:color w:val="000000"/>
        </w:rPr>
        <w:t xml:space="preserve">средств и форм: додекафония, серийная, конкретная музыка, </w:t>
      </w:r>
      <w:r w:rsidRPr="006B478E">
        <w:rPr>
          <w:color w:val="000000"/>
          <w:spacing w:val="1"/>
        </w:rPr>
        <w:t>алеаторика (А. Шенберг, К. Штокхаузен, Ч. Айвз и др.). Рок-музыка, ее выразительные, эмоциональные и ассоциа</w:t>
      </w:r>
      <w:r w:rsidRPr="006B478E">
        <w:rPr>
          <w:color w:val="000000"/>
          <w:spacing w:val="1"/>
        </w:rPr>
        <w:softHyphen/>
        <w:t>тивные возможности.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3"/>
        </w:rPr>
        <w:t xml:space="preserve">Литература. </w:t>
      </w:r>
      <w:r w:rsidRPr="006B478E">
        <w:rPr>
          <w:color w:val="000000"/>
          <w:spacing w:val="-3"/>
        </w:rPr>
        <w:t>Образы фантастики в литературных произве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2"/>
        </w:rPr>
        <w:t>дениях Р. Брэдбери, братьев Стругацких, А. Беляева, И. Ефре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</w:rPr>
        <w:t>мова и др. (по выбору учителя).</w:t>
      </w:r>
    </w:p>
    <w:p w:rsidR="00E96F4F" w:rsidRDefault="00E96F4F" w:rsidP="00E96F4F">
      <w:pPr>
        <w:shd w:val="clear" w:color="auto" w:fill="FFFFFF"/>
        <w:ind w:firstLine="720"/>
        <w:jc w:val="both"/>
        <w:rPr>
          <w:color w:val="000000"/>
          <w:spacing w:val="-4"/>
        </w:rPr>
      </w:pPr>
      <w:r w:rsidRPr="006B478E">
        <w:rPr>
          <w:b/>
          <w:bCs/>
          <w:i/>
          <w:iCs/>
          <w:color w:val="000000"/>
          <w:spacing w:val="7"/>
        </w:rPr>
        <w:t xml:space="preserve">Экранные искусства, театр. </w:t>
      </w:r>
      <w:r w:rsidRPr="006B478E">
        <w:rPr>
          <w:color w:val="000000"/>
          <w:spacing w:val="7"/>
        </w:rPr>
        <w:t xml:space="preserve">Образы фантастики в </w:t>
      </w:r>
      <w:r w:rsidRPr="006B478E">
        <w:rPr>
          <w:color w:val="000000"/>
          <w:spacing w:val="-3"/>
        </w:rPr>
        <w:t xml:space="preserve">фильмах </w:t>
      </w:r>
      <w:r w:rsidRPr="006B478E">
        <w:rPr>
          <w:color w:val="000000"/>
          <w:spacing w:val="-3"/>
          <w:lang w:val="en-US"/>
        </w:rPr>
        <w:t>X</w:t>
      </w:r>
      <w:r w:rsidRPr="006B478E">
        <w:rPr>
          <w:color w:val="000000"/>
          <w:spacing w:val="-3"/>
        </w:rPr>
        <w:t>. Райнла («Воспоминания о будущем»), К. Коламбу-</w:t>
      </w:r>
      <w:r w:rsidRPr="006B478E">
        <w:rPr>
          <w:color w:val="000000"/>
          <w:spacing w:val="-4"/>
        </w:rPr>
        <w:t>са («Гарри Поттер»), Л. Бессона («Пятый элемент»), А. Тарков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2"/>
        </w:rPr>
        <w:t>ского («Солярис»), В. Левина («Капитан Немо») и др. (по вы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4"/>
        </w:rPr>
        <w:t>бору учителя).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</w:rPr>
        <w:t>Художественно-творческая деятельность учащихся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 xml:space="preserve">Анализ явлений современного искусства (изобразительного, музыкального, литературы, кино, театра) с целью выявления </w:t>
      </w:r>
      <w:r w:rsidRPr="006B478E">
        <w:rPr>
          <w:color w:val="000000"/>
          <w:spacing w:val="-4"/>
        </w:rPr>
        <w:t xml:space="preserve">скрытого пророчества будущего в произведениях современного </w:t>
      </w:r>
      <w:r w:rsidRPr="006B478E">
        <w:rPr>
          <w:color w:val="000000"/>
          <w:spacing w:val="-1"/>
        </w:rPr>
        <w:t>искусства и обоснование своего мнения.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3"/>
        </w:rPr>
        <w:t xml:space="preserve">Составление своего прогноза будущего средствами любого </w:t>
      </w:r>
      <w:r w:rsidRPr="006B478E">
        <w:rPr>
          <w:color w:val="000000"/>
          <w:spacing w:val="-5"/>
        </w:rPr>
        <w:t>вида искусства.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1"/>
        </w:rPr>
        <w:t>Создание компьютерного монтажа фрагментов музыкаль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5"/>
        </w:rPr>
        <w:t>ных произведений (звукосочетаний) на тему «Музыка космоса».</w:t>
      </w:r>
    </w:p>
    <w:p w:rsidR="00E96F4F" w:rsidRDefault="00E96F4F" w:rsidP="00E96F4F">
      <w:pPr>
        <w:shd w:val="clear" w:color="auto" w:fill="FFFFFF"/>
        <w:ind w:firstLine="720"/>
        <w:jc w:val="center"/>
        <w:rPr>
          <w:b/>
          <w:color w:val="000000"/>
        </w:rPr>
      </w:pPr>
    </w:p>
    <w:p w:rsidR="00E96F4F" w:rsidRPr="008F63A9" w:rsidRDefault="00E96F4F" w:rsidP="00E96F4F">
      <w:pPr>
        <w:shd w:val="clear" w:color="auto" w:fill="FFFFFF"/>
        <w:ind w:firstLine="720"/>
        <w:jc w:val="center"/>
        <w:rPr>
          <w:b/>
        </w:rPr>
      </w:pPr>
      <w:r w:rsidRPr="008F63A9">
        <w:rPr>
          <w:b/>
          <w:color w:val="000000"/>
        </w:rPr>
        <w:t xml:space="preserve">Раздел 3. Дар созидания. </w:t>
      </w:r>
      <w:r w:rsidRPr="008F63A9">
        <w:rPr>
          <w:b/>
          <w:color w:val="000000"/>
          <w:spacing w:val="-7"/>
        </w:rPr>
        <w:t xml:space="preserve">Практическая функция искусства 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6"/>
        </w:rPr>
        <w:t xml:space="preserve">Эстетическое формирование искусством окружающей среды. </w:t>
      </w:r>
      <w:r w:rsidRPr="006B478E">
        <w:rPr>
          <w:color w:val="000000"/>
          <w:spacing w:val="-5"/>
        </w:rPr>
        <w:t>Архитектура: планировка и строительство городов. Развитие ди</w:t>
      </w:r>
      <w:r w:rsidRPr="006B478E">
        <w:rPr>
          <w:color w:val="000000"/>
          <w:spacing w:val="-5"/>
        </w:rPr>
        <w:softHyphen/>
      </w:r>
      <w:r w:rsidRPr="006B478E">
        <w:rPr>
          <w:color w:val="000000"/>
          <w:spacing w:val="-4"/>
        </w:rPr>
        <w:t>зайна и его значение в жизни современного общества. Произве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3"/>
        </w:rPr>
        <w:t>дения декоративно-прикладного искусства и дизайна как отра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5"/>
        </w:rPr>
        <w:t xml:space="preserve">жение практических и эстетических потребностей человека. Эстетизация быта. Функции легкой и серьезной музыки в жизни человека. Арттерапевтическое воздействие музыки. Расширение изобразительных возможностей искусства в фотографии, кино и телевидении. Клип, монтаж в кино. Монтажность, «клиповость» </w:t>
      </w:r>
      <w:r w:rsidRPr="006B478E">
        <w:rPr>
          <w:color w:val="000000"/>
          <w:spacing w:val="-4"/>
        </w:rPr>
        <w:t>современного художественного мышления. Специфика изобра</w:t>
      </w:r>
      <w:r w:rsidRPr="006B478E">
        <w:rPr>
          <w:color w:val="000000"/>
          <w:spacing w:val="-4"/>
        </w:rPr>
        <w:softHyphen/>
      </w:r>
      <w:r w:rsidRPr="006B478E">
        <w:rPr>
          <w:color w:val="000000"/>
          <w:spacing w:val="-5"/>
        </w:rPr>
        <w:t xml:space="preserve">жений в полиграфии. Единство'стиля в материальной и духовной </w:t>
      </w:r>
      <w:r w:rsidRPr="006B478E">
        <w:rPr>
          <w:color w:val="000000"/>
          <w:spacing w:val="-2"/>
        </w:rPr>
        <w:t>культуре. Традиции и новаторство в искусстве (по эпохам).</w:t>
      </w:r>
    </w:p>
    <w:p w:rsidR="00E96F4F" w:rsidRPr="006B478E" w:rsidRDefault="00E96F4F" w:rsidP="00E96F4F">
      <w:pPr>
        <w:shd w:val="clear" w:color="auto" w:fill="FFFFFF"/>
        <w:ind w:firstLine="720"/>
      </w:pPr>
      <w:r w:rsidRPr="006B478E">
        <w:rPr>
          <w:b/>
          <w:bCs/>
          <w:color w:val="000000"/>
          <w:spacing w:val="-1"/>
        </w:rPr>
        <w:t>Примерный художественный материал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5"/>
        </w:rPr>
        <w:t xml:space="preserve">Изучение особенностей художественных образов различных </w:t>
      </w:r>
      <w:r w:rsidRPr="006B478E">
        <w:rPr>
          <w:color w:val="000000"/>
          <w:spacing w:val="-2"/>
        </w:rPr>
        <w:t xml:space="preserve">искусств, их оценка с позиций эстетических и практических </w:t>
      </w:r>
      <w:r w:rsidRPr="006B478E">
        <w:rPr>
          <w:color w:val="000000"/>
          <w:spacing w:val="-3"/>
        </w:rPr>
        <w:t>функций.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b/>
          <w:bCs/>
          <w:i/>
          <w:iCs/>
          <w:color w:val="000000"/>
          <w:spacing w:val="-3"/>
        </w:rPr>
        <w:t xml:space="preserve">Изобразительное искусство. </w:t>
      </w:r>
      <w:r w:rsidRPr="006B478E">
        <w:rPr>
          <w:color w:val="000000"/>
          <w:spacing w:val="-3"/>
        </w:rPr>
        <w:t>Формирование окружающей среды архитектурой, монументальной скульптурой, декоратив</w:t>
      </w:r>
      <w:r w:rsidRPr="006B478E">
        <w:rPr>
          <w:color w:val="000000"/>
          <w:spacing w:val="-3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6B478E">
        <w:rPr>
          <w:color w:val="000000"/>
          <w:spacing w:val="-3"/>
        </w:rPr>
        <w:softHyphen/>
      </w:r>
      <w:r w:rsidRPr="006B478E">
        <w:rPr>
          <w:color w:val="000000"/>
          <w:spacing w:val="-2"/>
        </w:rPr>
        <w:t xml:space="preserve">щади: Акрополь в Афинах, Соборная площадь Московского </w:t>
      </w:r>
      <w:r w:rsidRPr="006B478E">
        <w:rPr>
          <w:color w:val="000000"/>
          <w:spacing w:val="-3"/>
        </w:rPr>
        <w:t>Кремля, панорама Петропавловской крепости и Адмиралтейст</w:t>
      </w:r>
      <w:r w:rsidRPr="006B478E">
        <w:rPr>
          <w:color w:val="000000"/>
          <w:spacing w:val="-3"/>
        </w:rPr>
        <w:softHyphen/>
        <w:t xml:space="preserve">ва в Петербурге и др.; примеры монументальной скульптуры </w:t>
      </w:r>
      <w:r w:rsidRPr="006B478E">
        <w:rPr>
          <w:color w:val="000000"/>
          <w:spacing w:val="4"/>
        </w:rPr>
        <w:t xml:space="preserve">(«Гатамеллата» Донателло, «Медный всадник» Э. Фальконе </w:t>
      </w:r>
      <w:r w:rsidRPr="006B478E">
        <w:rPr>
          <w:color w:val="000000"/>
          <w:spacing w:val="1"/>
        </w:rPr>
        <w:t xml:space="preserve">и др.); предметы мебели, посуды и др. Дизайн современной </w:t>
      </w:r>
      <w:r w:rsidRPr="006B478E">
        <w:rPr>
          <w:color w:val="000000"/>
        </w:rPr>
        <w:t>среды (интерьер, ландшафтный дизайн).</w:t>
      </w:r>
    </w:p>
    <w:p w:rsidR="00E96F4F" w:rsidRDefault="00E96F4F" w:rsidP="00E96F4F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6B478E">
        <w:rPr>
          <w:b/>
          <w:bCs/>
          <w:i/>
          <w:iCs/>
          <w:color w:val="000000"/>
          <w:spacing w:val="-1"/>
        </w:rPr>
        <w:t xml:space="preserve">Музыка. </w:t>
      </w:r>
      <w:r w:rsidRPr="006B478E">
        <w:rPr>
          <w:color w:val="000000"/>
          <w:spacing w:val="-1"/>
        </w:rPr>
        <w:t xml:space="preserve">Музыка в окружающей жизни, быту. Музыка как </w:t>
      </w:r>
      <w:r w:rsidRPr="006B478E">
        <w:rPr>
          <w:color w:val="000000"/>
          <w:spacing w:val="6"/>
        </w:rPr>
        <w:t xml:space="preserve">знак, фон, способ релаксации; сигнальная функция музыки </w:t>
      </w:r>
      <w:r w:rsidRPr="006B478E">
        <w:rPr>
          <w:color w:val="000000"/>
          <w:spacing w:val="-3"/>
        </w:rPr>
        <w:t xml:space="preserve">и др. Роль музыки в звуковом и «немом» кино. Особенности </w:t>
      </w:r>
      <w:r w:rsidRPr="006B478E">
        <w:rPr>
          <w:color w:val="000000"/>
          <w:spacing w:val="-2"/>
        </w:rPr>
        <w:t xml:space="preserve">музыкального воплощения образов в театре, на телевидении. </w:t>
      </w:r>
      <w:r w:rsidRPr="006B478E">
        <w:rPr>
          <w:color w:val="000000"/>
          <w:spacing w:val="-1"/>
        </w:rPr>
        <w:t>Значение киноискусства в популяризации музыкальной клас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3"/>
        </w:rPr>
        <w:t>сики (на материале знакомых учащимся музыкальных произве</w:t>
      </w:r>
      <w:r w:rsidRPr="006B478E">
        <w:rPr>
          <w:color w:val="000000"/>
          <w:spacing w:val="-3"/>
        </w:rPr>
        <w:softHyphen/>
        <w:t>дений — по выбору учителя).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1"/>
        </w:rPr>
        <w:t>Поиск и описание предметов и явлений окружающей жиз</w:t>
      </w:r>
      <w:r w:rsidRPr="006B478E">
        <w:rPr>
          <w:color w:val="000000"/>
          <w:spacing w:val="-1"/>
        </w:rPr>
        <w:softHyphen/>
      </w:r>
      <w:r w:rsidRPr="006B478E">
        <w:rPr>
          <w:color w:val="000000"/>
          <w:spacing w:val="-2"/>
        </w:rPr>
        <w:t xml:space="preserve">ни, в которых явно прослеживается синтез науки и искусства. </w:t>
      </w:r>
      <w:r w:rsidRPr="006B478E">
        <w:rPr>
          <w:color w:val="000000"/>
          <w:spacing w:val="1"/>
        </w:rPr>
        <w:t xml:space="preserve">Обобщение собранного материала в форме альбома, доклада </w:t>
      </w:r>
      <w:r w:rsidRPr="006B478E">
        <w:rPr>
          <w:color w:val="000000"/>
          <w:spacing w:val="-1"/>
        </w:rPr>
        <w:t>или компьютерной презентации.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2"/>
        </w:rPr>
        <w:t>Выполнение творческой работы на выбранную тему, поль</w:t>
      </w:r>
      <w:r w:rsidRPr="006B478E">
        <w:rPr>
          <w:color w:val="000000"/>
          <w:spacing w:val="-2"/>
        </w:rPr>
        <w:softHyphen/>
        <w:t>зуясь принципами бионики или методами фрактальных по</w:t>
      </w:r>
      <w:r w:rsidRPr="006B478E">
        <w:rPr>
          <w:color w:val="000000"/>
          <w:spacing w:val="-2"/>
        </w:rPr>
        <w:softHyphen/>
      </w:r>
      <w:r w:rsidRPr="006B478E">
        <w:rPr>
          <w:color w:val="000000"/>
          <w:spacing w:val="-4"/>
        </w:rPr>
        <w:t>строений, средствами любого вида изобразительного искусства.</w:t>
      </w:r>
    </w:p>
    <w:p w:rsidR="00E96F4F" w:rsidRPr="006B478E" w:rsidRDefault="00E96F4F" w:rsidP="00E96F4F">
      <w:pPr>
        <w:shd w:val="clear" w:color="auto" w:fill="FFFFFF"/>
        <w:ind w:firstLine="720"/>
        <w:jc w:val="both"/>
      </w:pPr>
      <w:r w:rsidRPr="006B478E">
        <w:rPr>
          <w:color w:val="000000"/>
          <w:spacing w:val="-8"/>
        </w:rPr>
        <w:t xml:space="preserve">Подбор музыкального ряда к фрагменту документального или </w:t>
      </w:r>
      <w:r w:rsidRPr="006B478E">
        <w:rPr>
          <w:color w:val="000000"/>
          <w:spacing w:val="-5"/>
        </w:rPr>
        <w:t>мультипликационного фильма, с использованием принципа кон</w:t>
      </w:r>
      <w:r w:rsidRPr="006B478E">
        <w:rPr>
          <w:color w:val="000000"/>
          <w:spacing w:val="-5"/>
        </w:rPr>
        <w:softHyphen/>
        <w:t>траста в передаче характера изображаемых явлений или героев.</w:t>
      </w:r>
    </w:p>
    <w:p w:rsidR="00E96F4F" w:rsidRPr="006B478E" w:rsidRDefault="00E96F4F" w:rsidP="00E96F4F">
      <w:pPr>
        <w:shd w:val="clear" w:color="auto" w:fill="FFFFFF"/>
        <w:ind w:firstLine="720"/>
        <w:rPr>
          <w:color w:val="000000"/>
        </w:rPr>
      </w:pPr>
    </w:p>
    <w:p w:rsidR="00E96F4F" w:rsidRDefault="00E96F4F" w:rsidP="00E96F4F">
      <w:pPr>
        <w:ind w:firstLine="708"/>
      </w:pP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по курсу «Искусство» 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 8 класс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93" w:type="pct"/>
        <w:tblInd w:w="1032" w:type="dxa"/>
        <w:tblCellMar>
          <w:left w:w="40" w:type="dxa"/>
          <w:right w:w="40" w:type="dxa"/>
        </w:tblCellMar>
        <w:tblLook w:val="0000"/>
      </w:tblPr>
      <w:tblGrid>
        <w:gridCol w:w="400"/>
        <w:gridCol w:w="5229"/>
        <w:gridCol w:w="692"/>
        <w:gridCol w:w="1775"/>
        <w:gridCol w:w="801"/>
        <w:gridCol w:w="623"/>
      </w:tblGrid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1F4647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64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1F4647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1F4647">
              <w:rPr>
                <w:rFonts w:ascii="Times New Roman" w:eastAsia="Calibri" w:hAnsi="Times New Roman"/>
                <w:b/>
                <w:bCs/>
                <w:color w:val="000000"/>
                <w:spacing w:val="10"/>
                <w:sz w:val="24"/>
                <w:szCs w:val="24"/>
              </w:rPr>
              <w:t>Содержание: темы, уроки.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1F4647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4647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1F4647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4647">
              <w:rPr>
                <w:rFonts w:ascii="Times New Roman" w:eastAsia="Calibri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1F4647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Тема 1. </w:t>
            </w: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6"/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Искусство вокруг нас, его роль в жизни и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формировании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 мышления современного че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ловека. 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1.1. стр.6-9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Выразительные средства разных видов искусства в контексте разных сти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лей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 прошлого и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настоящего (Запад — Россия — Восток).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1.2 стр.10-13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5"/>
                <w:sz w:val="24"/>
                <w:szCs w:val="24"/>
              </w:rPr>
              <w:t>Тема 2.Искусство открывает новые грани мира.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Искусство как образная модель окружающего мира. Знание научное и знание художествен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ное.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2.1. стр.20-21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1.4. стр.16-19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Искусство как опыт передачи отношения к миру в образ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7"/>
                <w:sz w:val="24"/>
                <w:szCs w:val="24"/>
              </w:rPr>
              <w:t xml:space="preserve">ной форме, познания мира и самого себя.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2.2. стр.22-23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Образы природы, чело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века, окружающей жизни в произведениях русских и 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зарубежных мастеров как отражение реальной жизни.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2.3.-2.5. стр.24-33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Художественная оценка явлений, происходящих в стране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и жизни человека. Особенности познания мира в совре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менном искусстве.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2.6.-2.8. стр.34-39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2.9.-2.11. стр.40-45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Непосредственность и неосознанность получения знаний 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от художественного произведения о народе, о жизни, о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себе, о другом человеке.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2.10. стр.42-43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Мировоззрение народа, обычаи,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обряды, религиозные традиции.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        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5"/>
                <w:sz w:val="24"/>
                <w:szCs w:val="24"/>
              </w:rPr>
              <w:t>Тема 3. Искусство как универсальный способ общения.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Искусство как проводник духовной энергии. Процесс ху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  <w:t>дожественной коммуникации и его роль в сближении на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родов, стран, эпох.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3.5. стр.58-59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3.1.-3.3. стр.46-55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Создание, восприятие и интерпрета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ция художественных образов различных искусств как п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роцесс коммуникации.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3.4. стр.56-57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 Знаково-симв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олический характер искусства. Разница между знаком и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символом.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3.6. стр.60-63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6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t>Роль искусства в понимании смыслов информации, посылаемой человеку средой и человеком среде.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3.7. стр.64-65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3.9.-3.10. стр.68-71,72-73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Информационная связь между произведением искусства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и зрителем, читателем, слушателем (ху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дожником, композитором,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писателем, режиссером и др.).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Лаконичность и емкость художественной коммуникации. Диалог искусств.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t>Обращение творца произведения искус</w:t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6"/>
                <w:sz w:val="24"/>
                <w:szCs w:val="24"/>
              </w:rPr>
              <w:t>ства к современникам и потомкам.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3.8. стр.66-67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7"/>
                <w:sz w:val="24"/>
                <w:szCs w:val="24"/>
              </w:rPr>
              <w:t>Тема 4. Красота в искусстве и жизни.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Что такое красота. Способность искусства дарить людям чувство эстетического переживания. Символы красоты.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4.1. стр.74-75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542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Символы красоты.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 xml:space="preserve">4.2.-4.3. стр.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Красота и правда в произведениях различных жанров и стилей.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4.4. стр.80-83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18.01</w:t>
            </w:r>
          </w:p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Различие реакций (эмоций, чувств, поступков) человека на 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социальные и природные явления в жизни и в искусстве.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4.8. стр.92-93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Различное понимание красоты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разных народов, социальных групп 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в различные эпохи</w:t>
            </w:r>
            <w:r w:rsidRPr="006303C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и мастерство исполнительских интерпретаций.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4.5. стр.84-85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08.02</w:t>
            </w:r>
          </w:p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Творческий характер эстетического отношения к окру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жающему миру.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4.6. стр.86-87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Соединение в художественном произве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 xml:space="preserve">дении двух реальностей — действительно существующей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и порожденной фантазией художника.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4.6. стр.86-87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t>Художественные промыслы Урала.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Передача красоты современного человека и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человеческих отношений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 средствами любого вида искусства. Портрет в литературе, живописи, фотографии.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Взаимопроникновение классических и бытовых форм и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сюжетов искусства.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Поэтизация обыденности. Красота и 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польза.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4.7. стр.88-91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7"/>
                <w:sz w:val="24"/>
                <w:szCs w:val="24"/>
              </w:rPr>
              <w:t>Тема 5.Прекрасное пробуждает доброе.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Преобразующая сила искусства. Воспитание искусст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  <w:t>вом — это «тихая работа» (Ф. Шиллер).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5.1. стр.94-93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Ценностно-ориентирующая, нравственная, воспитательная функции искусства.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Стр.96-97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Искусство как модель для подражания.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t>Образы созданной реальности — поэтизация, идеализа</w:t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6"/>
                <w:sz w:val="24"/>
                <w:szCs w:val="24"/>
              </w:rPr>
              <w:t>ция, героизация и др.в произведениях уральских мастеров.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t>Поэтика и народная мораль в сказочных образах. Сказы Бажова.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Синтез искусств в создании художественного образа 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спектакля.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 Идеал челове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  <w:t>ка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 в искусстве. Воспитание души.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96F4F" w:rsidRDefault="00E96F4F" w:rsidP="00E96F4F">
      <w:pPr>
        <w:pStyle w:val="a3"/>
        <w:rPr>
          <w:rFonts w:ascii="Times New Roman" w:hAnsi="Times New Roman"/>
          <w:sz w:val="24"/>
          <w:szCs w:val="24"/>
        </w:rPr>
      </w:pP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по курсу «Искусство» 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год    9 класс</w:t>
      </w:r>
    </w:p>
    <w:p w:rsidR="00E96F4F" w:rsidRDefault="00E96F4F" w:rsidP="00E96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31" w:type="pct"/>
        <w:tblInd w:w="1032" w:type="dxa"/>
        <w:tblCellMar>
          <w:left w:w="40" w:type="dxa"/>
          <w:right w:w="40" w:type="dxa"/>
        </w:tblCellMar>
        <w:tblLook w:val="0000"/>
      </w:tblPr>
      <w:tblGrid>
        <w:gridCol w:w="322"/>
        <w:gridCol w:w="5168"/>
        <w:gridCol w:w="692"/>
        <w:gridCol w:w="1775"/>
        <w:gridCol w:w="941"/>
        <w:gridCol w:w="699"/>
      </w:tblGrid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7"/>
                <w:sz w:val="24"/>
                <w:szCs w:val="24"/>
              </w:rPr>
              <w:t>Содержание: темы, уроки.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7"/>
                <w:sz w:val="24"/>
                <w:szCs w:val="24"/>
              </w:rPr>
              <w:t>Тема 1. Воздействующая сила искусства.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Выражение общественных идей в художественных обра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зах. Искусство как способ идеологического воздействия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на людей.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1.1. стр.100-105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Способность искусства внушать определенный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образ мыслей, стиль жизни, изменять ценностные ориен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тации.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1.1. стр.100-105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Позитивные и негативные грани внушающей силы ис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кусства. Искусство массовой культуры, его функции.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Композиция и средства эмоциональной выразительности 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разных искусств.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1.2. стр.106-113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Коммерциализация искусства как неотъемлемая характе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  <w:t>ристика массовой культуры.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t>Синтез искусств в усилении эмоционального воздейст</w:t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softHyphen/>
              <w:t xml:space="preserve">вия. 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1.3. стр.114-117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t>Региональное храмовое искусство.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Массовые и общедоступные искусства (тиражная графи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ка, эстрадная развлекательная музыка и др.).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1.4. стр.118-119 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Вкус и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мода. Зрелище на службе внушения.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6"/>
                <w:sz w:val="24"/>
                <w:szCs w:val="24"/>
              </w:rPr>
              <w:t>Тема 2. Искусство предвосхищает будущее.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Порождающая энергия искусства, пробуждение чувств и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сознания, способного к пророчеству. Миф о Кассандре.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2.1. стр.120-121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t>Использование иносказания, метафоры в различных ви</w:t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2"/>
                <w:sz w:val="24"/>
                <w:szCs w:val="24"/>
              </w:rPr>
              <w:t>дах искусства. Художественная культура Урала.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 xml:space="preserve">Предсказания в искусстве.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2.3. стр.124-127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2.4. стр.128-129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Научный прогресс и искусство.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2.5. стр.130-133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Преду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преждение средствами искусства о социальных опасностях.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 xml:space="preserve"> Предсказание сложных коллизий 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val="en-US"/>
              </w:rPr>
              <w:t>XX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—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val="en-US"/>
              </w:rPr>
              <w:t>XXI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 xml:space="preserve"> вв. в творчест</w:t>
            </w: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ве художников, композиторов, писателей авангарда.                                                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Предвосхищение будущих открытий в современном ис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кусстве.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2.4. стр.128-129 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6"/>
                <w:sz w:val="24"/>
                <w:szCs w:val="24"/>
              </w:rPr>
              <w:t>Тема 3. Дар созидания. Практическая функция.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Эстетическое формирование искусством окружающей </w:t>
            </w:r>
            <w:r w:rsidRPr="006303C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среды.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3.1. стр.134-135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Архитектура: планировка и строительство городов.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3.2. стр.136-139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3.3. стр.140-143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3"/>
                <w:sz w:val="24"/>
                <w:szCs w:val="24"/>
              </w:rPr>
              <w:t>Архитектура уральского региона.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3"/>
                <w:sz w:val="24"/>
                <w:szCs w:val="24"/>
              </w:rPr>
              <w:t>Благоустройство территорий. Сады, парки, скверы родного города (села).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3.4. стр.144-149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Книжная графика.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3.4. стр.144-149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 xml:space="preserve">Развитие дизайна и его значение в жизни современного </w:t>
            </w:r>
            <w:r w:rsidRPr="006303C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общества.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3.5. стр.150-153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Произведения декоративно-прикладного искусства и ди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зайна как отражение 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lastRenderedPageBreak/>
              <w:t>практических и эстетических по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требностей человека.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3.6. стр.154-159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Музыка в быту.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3.7. стр.160-163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Расширение изобразительных возможностей искусства в </w:t>
            </w:r>
            <w:r w:rsidRPr="006303CC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фотографии, кино и телевидении.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3.8-3.10. стр.164-175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Об идолах и идеалах.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3.11. стр.176-177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Единство стиля в материальной и духовной культуре.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bCs/>
                <w:color w:val="000000"/>
                <w:spacing w:val="6"/>
                <w:sz w:val="24"/>
                <w:szCs w:val="24"/>
              </w:rPr>
              <w:t>Тема 4. Искусство и открытие мира для себя.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 xml:space="preserve">Искусство учит видеть и чувствовать мир по-новому. Творческое воображение на службе науки и искусства — </w:t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новый взгляд на старые проблемы.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Искусство в жизни выдающихся деятелей науки и культуры.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Вопрос себе, как первый шаг к творчеству. Красота твор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  <w:t xml:space="preserve">ческого озарения.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4.1. стр.178-179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Совместная работа двух типов мышле</w:t>
            </w:r>
            <w:r w:rsidRPr="006303CC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303C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</w:rPr>
              <w:t>ния в разных видах искусства.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96F4F" w:rsidRPr="006303CC" w:rsidTr="00505D4D">
        <w:trPr>
          <w:trHeight w:val="2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t>Выдающиеся психологи и физиологи о пользе творче</w:t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softHyphen/>
              <w:t>ской деятельности человека для его физического и ду</w:t>
            </w: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softHyphen/>
              <w:t>шевного здоровья</w:t>
            </w:r>
          </w:p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i/>
                <w:color w:val="000000"/>
                <w:spacing w:val="4"/>
                <w:sz w:val="24"/>
                <w:szCs w:val="24"/>
              </w:rPr>
              <w:t>Влияние творческой деятельности на душевное здоровье учащихся.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303CC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4F" w:rsidRPr="006303CC" w:rsidRDefault="00E96F4F" w:rsidP="00505D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96F4F" w:rsidRPr="006303CC" w:rsidRDefault="00E96F4F" w:rsidP="00E96F4F">
      <w:pPr>
        <w:pStyle w:val="a3"/>
        <w:rPr>
          <w:rFonts w:ascii="Times New Roman" w:hAnsi="Times New Roman"/>
          <w:sz w:val="24"/>
          <w:szCs w:val="24"/>
        </w:rPr>
      </w:pPr>
    </w:p>
    <w:p w:rsidR="00524DEA" w:rsidRDefault="00524DEA"/>
    <w:sectPr w:rsidR="00524DEA" w:rsidSect="004B2EB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E96F4F"/>
    <w:rsid w:val="004947FA"/>
    <w:rsid w:val="00524DEA"/>
    <w:rsid w:val="00E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E96F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4748</Words>
  <Characters>27066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</cp:revision>
  <dcterms:created xsi:type="dcterms:W3CDTF">2017-11-01T16:02:00Z</dcterms:created>
  <dcterms:modified xsi:type="dcterms:W3CDTF">2017-11-01T16:03:00Z</dcterms:modified>
</cp:coreProperties>
</file>