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4B" w:rsidRPr="00396084" w:rsidRDefault="008E614B" w:rsidP="008E614B">
      <w:pPr>
        <w:jc w:val="center"/>
        <w:rPr>
          <w:rFonts w:ascii="Times New Roman" w:hAnsi="Times New Roman"/>
          <w:b/>
          <w:sz w:val="24"/>
          <w:szCs w:val="24"/>
        </w:rPr>
      </w:pPr>
      <w:r w:rsidRPr="00396084">
        <w:rPr>
          <w:rFonts w:ascii="Times New Roman" w:hAnsi="Times New Roman"/>
          <w:b/>
          <w:sz w:val="24"/>
          <w:szCs w:val="24"/>
        </w:rPr>
        <w:t>Пояснительная записка</w:t>
      </w:r>
    </w:p>
    <w:p w:rsidR="008E614B" w:rsidRPr="00396084" w:rsidRDefault="008E614B" w:rsidP="008E614B">
      <w:pPr>
        <w:pStyle w:val="ParagraphStyle"/>
        <w:shd w:val="clear" w:color="auto" w:fill="FFFFFF"/>
        <w:spacing w:before="60"/>
        <w:ind w:firstLine="360"/>
        <w:rPr>
          <w:rFonts w:ascii="Times New Roman" w:hAnsi="Times New Roman" w:cs="Times New Roman"/>
        </w:rPr>
      </w:pPr>
      <w:r w:rsidRPr="00396084">
        <w:rPr>
          <w:rFonts w:ascii="Times New Roman" w:hAnsi="Times New Roman" w:cs="Times New Roman"/>
          <w:bCs/>
          <w:color w:val="10133B"/>
        </w:rPr>
        <w:t xml:space="preserve">Рабочая программа разработана на основании  </w:t>
      </w:r>
      <w:r w:rsidRPr="00396084">
        <w:rPr>
          <w:rFonts w:ascii="Times New Roman" w:hAnsi="Times New Roman" w:cs="Times New Roman"/>
        </w:rPr>
        <w:t xml:space="preserve">приказа </w:t>
      </w:r>
      <w:proofErr w:type="spellStart"/>
      <w:r w:rsidRPr="00396084">
        <w:rPr>
          <w:rFonts w:ascii="Times New Roman" w:hAnsi="Times New Roman" w:cs="Times New Roman"/>
        </w:rPr>
        <w:t>Минобрнауки</w:t>
      </w:r>
      <w:proofErr w:type="spellEnd"/>
      <w:r w:rsidRPr="00396084">
        <w:rPr>
          <w:rFonts w:ascii="Times New Roman" w:hAnsi="Times New Roman" w:cs="Times New Roman"/>
        </w:rPr>
        <w:t xml:space="preserve">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в соответствии </w:t>
      </w:r>
      <w:r w:rsidRPr="00396084">
        <w:rPr>
          <w:rFonts w:ascii="Times New Roman" w:hAnsi="Times New Roman" w:cs="Times New Roman"/>
          <w:bCs/>
          <w:color w:val="10133B"/>
        </w:rPr>
        <w:t>с</w:t>
      </w:r>
      <w:r w:rsidRPr="00396084">
        <w:rPr>
          <w:rFonts w:ascii="Times New Roman" w:hAnsi="Times New Roman" w:cs="Times New Roman"/>
        </w:rPr>
        <w:t xml:space="preserve"> программой   «Сборник  рабочих программ  «Школа России»  1–4 классы.  Пособие  для  учителей  общеобразовательных   учреждений.  Авторы С.В. </w:t>
      </w:r>
      <w:proofErr w:type="spellStart"/>
      <w:r w:rsidRPr="00396084">
        <w:rPr>
          <w:rFonts w:ascii="Times New Roman" w:hAnsi="Times New Roman" w:cs="Times New Roman"/>
        </w:rPr>
        <w:t>Анащенкова</w:t>
      </w:r>
      <w:proofErr w:type="spellEnd"/>
      <w:r w:rsidRPr="00396084">
        <w:rPr>
          <w:rFonts w:ascii="Times New Roman" w:hAnsi="Times New Roman" w:cs="Times New Roman"/>
        </w:rPr>
        <w:t xml:space="preserve">, М.А. </w:t>
      </w:r>
      <w:proofErr w:type="spellStart"/>
      <w:r w:rsidRPr="00396084">
        <w:rPr>
          <w:rFonts w:ascii="Times New Roman" w:hAnsi="Times New Roman" w:cs="Times New Roman"/>
        </w:rPr>
        <w:t>Бантова</w:t>
      </w:r>
      <w:proofErr w:type="spellEnd"/>
      <w:r w:rsidRPr="00396084">
        <w:rPr>
          <w:rFonts w:ascii="Times New Roman" w:hAnsi="Times New Roman" w:cs="Times New Roman"/>
        </w:rPr>
        <w:t xml:space="preserve">, Г.В. </w:t>
      </w:r>
      <w:proofErr w:type="spellStart"/>
      <w:r w:rsidRPr="00396084">
        <w:rPr>
          <w:rFonts w:ascii="Times New Roman" w:hAnsi="Times New Roman" w:cs="Times New Roman"/>
        </w:rPr>
        <w:t>Бельтюкова</w:t>
      </w:r>
      <w:proofErr w:type="spellEnd"/>
      <w:r w:rsidRPr="00396084">
        <w:rPr>
          <w:rFonts w:ascii="Times New Roman" w:hAnsi="Times New Roman" w:cs="Times New Roman"/>
        </w:rPr>
        <w:t xml:space="preserve">   и др. – М.: Просвещение, 2011.</w:t>
      </w:r>
    </w:p>
    <w:p w:rsidR="0056268F" w:rsidRDefault="0056268F" w:rsidP="008E614B">
      <w:pPr>
        <w:rPr>
          <w:rFonts w:ascii="Times New Roman" w:hAnsi="Times New Roman"/>
          <w:b/>
          <w:sz w:val="24"/>
          <w:szCs w:val="24"/>
        </w:rPr>
      </w:pPr>
    </w:p>
    <w:p w:rsidR="008E614B" w:rsidRPr="00396084" w:rsidRDefault="008E614B" w:rsidP="008E614B">
      <w:pPr>
        <w:rPr>
          <w:rFonts w:ascii="Times New Roman" w:hAnsi="Times New Roman"/>
          <w:b/>
          <w:sz w:val="24"/>
          <w:szCs w:val="24"/>
        </w:rPr>
      </w:pPr>
      <w:r w:rsidRPr="00396084">
        <w:rPr>
          <w:rFonts w:ascii="Times New Roman" w:hAnsi="Times New Roman"/>
          <w:b/>
          <w:sz w:val="24"/>
          <w:szCs w:val="24"/>
        </w:rPr>
        <w:t xml:space="preserve">В соответствии с учебным планом школы на 2017 – 2018  учебный год рабочая программа рассчитана на 33 учебные недели, 2 часа в неделю, всего 66 часов в год. </w:t>
      </w:r>
    </w:p>
    <w:p w:rsidR="008E614B" w:rsidRPr="00396084" w:rsidRDefault="008E614B" w:rsidP="008E614B">
      <w:pPr>
        <w:jc w:val="center"/>
        <w:rPr>
          <w:rFonts w:ascii="Times New Roman" w:hAnsi="Times New Roman"/>
          <w:b/>
          <w:sz w:val="24"/>
          <w:szCs w:val="24"/>
        </w:rPr>
      </w:pPr>
      <w:r w:rsidRPr="00396084">
        <w:rPr>
          <w:rFonts w:ascii="Times New Roman" w:hAnsi="Times New Roman"/>
          <w:b/>
          <w:sz w:val="24"/>
          <w:szCs w:val="24"/>
        </w:rPr>
        <w:t>Рабочая программа обеспечена учебно-методическим комплектом:</w:t>
      </w:r>
    </w:p>
    <w:p w:rsidR="008E614B" w:rsidRPr="00396084" w:rsidRDefault="008E614B" w:rsidP="008E614B">
      <w:pPr>
        <w:pStyle w:val="ParagraphStyle"/>
        <w:shd w:val="clear" w:color="auto" w:fill="FFFFFF"/>
        <w:spacing w:before="60"/>
        <w:rPr>
          <w:rFonts w:ascii="Times New Roman" w:hAnsi="Times New Roman" w:cs="Times New Roman"/>
        </w:rPr>
      </w:pPr>
      <w:r w:rsidRPr="00396084">
        <w:rPr>
          <w:rFonts w:ascii="Times New Roman" w:hAnsi="Times New Roman" w:cs="Times New Roman"/>
        </w:rPr>
        <w:t xml:space="preserve">1.  Сборник  рабочих программ  «Школа России»  1–4 классы.  Пособие  для  учителей  общеобразовательных   учреждений.  Авторы С.В.           </w:t>
      </w:r>
      <w:proofErr w:type="spellStart"/>
      <w:r w:rsidRPr="00396084">
        <w:rPr>
          <w:rFonts w:ascii="Times New Roman" w:hAnsi="Times New Roman" w:cs="Times New Roman"/>
        </w:rPr>
        <w:t>Анащенкова</w:t>
      </w:r>
      <w:proofErr w:type="spellEnd"/>
      <w:r w:rsidRPr="00396084">
        <w:rPr>
          <w:rFonts w:ascii="Times New Roman" w:hAnsi="Times New Roman" w:cs="Times New Roman"/>
        </w:rPr>
        <w:t xml:space="preserve">, М.А. </w:t>
      </w:r>
      <w:proofErr w:type="spellStart"/>
      <w:r w:rsidRPr="00396084">
        <w:rPr>
          <w:rFonts w:ascii="Times New Roman" w:hAnsi="Times New Roman" w:cs="Times New Roman"/>
        </w:rPr>
        <w:t>Бантова</w:t>
      </w:r>
      <w:proofErr w:type="spellEnd"/>
      <w:r w:rsidRPr="00396084">
        <w:rPr>
          <w:rFonts w:ascii="Times New Roman" w:hAnsi="Times New Roman" w:cs="Times New Roman"/>
        </w:rPr>
        <w:t xml:space="preserve">, Г.В. </w:t>
      </w:r>
      <w:proofErr w:type="spellStart"/>
      <w:r w:rsidRPr="00396084">
        <w:rPr>
          <w:rFonts w:ascii="Times New Roman" w:hAnsi="Times New Roman" w:cs="Times New Roman"/>
        </w:rPr>
        <w:t>Бельтюкова</w:t>
      </w:r>
      <w:proofErr w:type="spellEnd"/>
      <w:r w:rsidRPr="00396084">
        <w:rPr>
          <w:rFonts w:ascii="Times New Roman" w:hAnsi="Times New Roman" w:cs="Times New Roman"/>
        </w:rPr>
        <w:t xml:space="preserve">   и др. – М.: Просвещение, 2011.</w:t>
      </w:r>
    </w:p>
    <w:p w:rsidR="008E614B" w:rsidRPr="00396084" w:rsidRDefault="008E614B" w:rsidP="008E614B">
      <w:pPr>
        <w:pStyle w:val="a4"/>
      </w:pPr>
      <w:r w:rsidRPr="00396084">
        <w:t xml:space="preserve">2.   А.А. Плешаков. Окружающий мир. 1 класс. Учебник для общеобразовательных организаций с приложением на электронном носителе. В 2 ч. / А.А. Плешаков. – 3 –е изд. – М.: Просвещение, 2011. </w:t>
      </w:r>
    </w:p>
    <w:p w:rsidR="008E614B" w:rsidRPr="00396084" w:rsidRDefault="008E614B" w:rsidP="008E614B">
      <w:pPr>
        <w:pStyle w:val="a4"/>
      </w:pPr>
      <w:r w:rsidRPr="00396084">
        <w:t>3. А.А.Плешаков  Окру</w:t>
      </w:r>
      <w:r w:rsidR="00396084">
        <w:t>жающий мир</w:t>
      </w:r>
      <w:proofErr w:type="gramStart"/>
      <w:r w:rsidR="00396084">
        <w:t xml:space="preserve"> .</w:t>
      </w:r>
      <w:proofErr w:type="gramEnd"/>
      <w:r w:rsidR="00396084">
        <w:t>. Рабочая тетрадь. 1</w:t>
      </w:r>
      <w:r w:rsidRPr="00396084">
        <w:t xml:space="preserve"> класс.- М.: Просвещение-2017.</w:t>
      </w:r>
    </w:p>
    <w:p w:rsidR="008E614B" w:rsidRPr="00396084" w:rsidRDefault="008E614B" w:rsidP="008E614B">
      <w:pPr>
        <w:pStyle w:val="a4"/>
      </w:pPr>
      <w:r w:rsidRPr="00396084">
        <w:t xml:space="preserve">4.  Е. М. Тихомирова  Поурочные разработки по предмету  «Окружающий мир». 1 класс.- М.: Просвещение, 2012. </w:t>
      </w:r>
    </w:p>
    <w:p w:rsidR="008E614B" w:rsidRPr="00396084" w:rsidRDefault="008E614B" w:rsidP="008E614B">
      <w:pPr>
        <w:pStyle w:val="ParagraphStyle"/>
        <w:shd w:val="clear" w:color="auto" w:fill="FFFFFF"/>
        <w:spacing w:before="60"/>
        <w:rPr>
          <w:rFonts w:ascii="Times New Roman" w:hAnsi="Times New Roman" w:cs="Times New Roman"/>
          <w:b/>
          <w:bCs/>
        </w:rPr>
      </w:pPr>
      <w:r w:rsidRPr="00396084">
        <w:rPr>
          <w:rFonts w:ascii="Times New Roman" w:hAnsi="Times New Roman" w:cs="Times New Roman"/>
          <w:b/>
          <w:bCs/>
        </w:rPr>
        <w:t>Интернет-ресурсы.</w:t>
      </w:r>
    </w:p>
    <w:p w:rsidR="008E614B" w:rsidRPr="00396084" w:rsidRDefault="008E614B" w:rsidP="008E614B">
      <w:pPr>
        <w:pStyle w:val="ParagraphStyle"/>
        <w:shd w:val="clear" w:color="auto" w:fill="FFFFFF"/>
        <w:ind w:firstLine="360"/>
        <w:rPr>
          <w:rFonts w:ascii="Times New Roman" w:hAnsi="Times New Roman" w:cs="Times New Roman"/>
          <w:color w:val="000000"/>
        </w:rPr>
      </w:pPr>
      <w:r w:rsidRPr="00396084">
        <w:rPr>
          <w:rFonts w:ascii="Times New Roman" w:hAnsi="Times New Roman" w:cs="Times New Roman"/>
          <w:color w:val="000000"/>
        </w:rPr>
        <w:t>1. Единая коллекция Цифровых Образовательных Ресурсов. Режим доступа</w:t>
      </w:r>
      <w:proofErr w:type="gramStart"/>
      <w:r w:rsidRPr="00396084">
        <w:rPr>
          <w:rFonts w:ascii="Times New Roman" w:hAnsi="Times New Roman" w:cs="Times New Roman"/>
          <w:color w:val="000000"/>
        </w:rPr>
        <w:t xml:space="preserve"> :</w:t>
      </w:r>
      <w:proofErr w:type="gramEnd"/>
      <w:r w:rsidRPr="00396084">
        <w:rPr>
          <w:rFonts w:ascii="Times New Roman" w:hAnsi="Times New Roman" w:cs="Times New Roman"/>
          <w:color w:val="000000"/>
        </w:rPr>
        <w:t xml:space="preserve"> http://school-collection.edu.ru</w:t>
      </w:r>
    </w:p>
    <w:p w:rsidR="008E614B" w:rsidRPr="00396084" w:rsidRDefault="008E614B" w:rsidP="008E614B">
      <w:pPr>
        <w:pStyle w:val="ParagraphStyle"/>
        <w:shd w:val="clear" w:color="auto" w:fill="FFFFFF"/>
        <w:tabs>
          <w:tab w:val="left" w:leader="underscore" w:pos="10290"/>
        </w:tabs>
        <w:ind w:firstLine="360"/>
        <w:rPr>
          <w:rFonts w:ascii="Times New Roman" w:hAnsi="Times New Roman" w:cs="Times New Roman"/>
        </w:rPr>
      </w:pPr>
      <w:r w:rsidRPr="00396084">
        <w:rPr>
          <w:rFonts w:ascii="Times New Roman" w:hAnsi="Times New Roman" w:cs="Times New Roman"/>
        </w:rPr>
        <w:t>2. Презентации уроков «Начальная школа»</w:t>
      </w:r>
      <w:r w:rsidRPr="00396084">
        <w:rPr>
          <w:rFonts w:ascii="Times New Roman" w:hAnsi="Times New Roman" w:cs="Times New Roman"/>
          <w:color w:val="000000"/>
        </w:rPr>
        <w:t>. Режим доступа</w:t>
      </w:r>
      <w:proofErr w:type="gramStart"/>
      <w:r w:rsidRPr="00396084">
        <w:rPr>
          <w:rFonts w:ascii="Times New Roman" w:hAnsi="Times New Roman" w:cs="Times New Roman"/>
          <w:color w:val="000000"/>
        </w:rPr>
        <w:t xml:space="preserve"> :</w:t>
      </w:r>
      <w:proofErr w:type="gramEnd"/>
      <w:r w:rsidRPr="00396084">
        <w:rPr>
          <w:rFonts w:ascii="Times New Roman" w:hAnsi="Times New Roman" w:cs="Times New Roman"/>
        </w:rPr>
        <w:t xml:space="preserve"> http://nachalka.info/about/193</w:t>
      </w:r>
    </w:p>
    <w:p w:rsidR="008E614B" w:rsidRPr="00396084" w:rsidRDefault="008E614B" w:rsidP="008E614B">
      <w:pPr>
        <w:pStyle w:val="ParagraphStyle"/>
        <w:shd w:val="clear" w:color="auto" w:fill="FFFFFF"/>
        <w:tabs>
          <w:tab w:val="left" w:leader="underscore" w:pos="10290"/>
        </w:tabs>
        <w:ind w:firstLine="360"/>
        <w:rPr>
          <w:rFonts w:ascii="Times New Roman" w:hAnsi="Times New Roman" w:cs="Times New Roman"/>
        </w:rPr>
      </w:pPr>
      <w:r w:rsidRPr="00396084">
        <w:rPr>
          <w:rFonts w:ascii="Times New Roman" w:hAnsi="Times New Roman" w:cs="Times New Roman"/>
        </w:rPr>
        <w:t>3. Я иду на урок начальной школы (материалы к уроку)</w:t>
      </w:r>
      <w:r w:rsidRPr="00396084">
        <w:rPr>
          <w:rFonts w:ascii="Times New Roman" w:hAnsi="Times New Roman" w:cs="Times New Roman"/>
          <w:color w:val="000000"/>
        </w:rPr>
        <w:t>. Режим доступа</w:t>
      </w:r>
      <w:proofErr w:type="gramStart"/>
      <w:r w:rsidRPr="00396084">
        <w:rPr>
          <w:rFonts w:ascii="Times New Roman" w:hAnsi="Times New Roman" w:cs="Times New Roman"/>
          <w:color w:val="000000"/>
        </w:rPr>
        <w:t xml:space="preserve"> </w:t>
      </w:r>
      <w:r w:rsidRPr="00396084">
        <w:rPr>
          <w:rFonts w:ascii="Times New Roman" w:hAnsi="Times New Roman" w:cs="Times New Roman"/>
        </w:rPr>
        <w:t>:</w:t>
      </w:r>
      <w:proofErr w:type="gramEnd"/>
      <w:r w:rsidRPr="00396084">
        <w:rPr>
          <w:rFonts w:ascii="Times New Roman" w:hAnsi="Times New Roman" w:cs="Times New Roman"/>
        </w:rPr>
        <w:t xml:space="preserve"> www.festival.1september.ru</w:t>
      </w:r>
    </w:p>
    <w:p w:rsidR="00396084" w:rsidRDefault="00396084" w:rsidP="00396084">
      <w:pPr>
        <w:shd w:val="clear" w:color="auto" w:fill="FFFFFF"/>
        <w:autoSpaceDE w:val="0"/>
        <w:autoSpaceDN w:val="0"/>
        <w:adjustRightInd w:val="0"/>
        <w:spacing w:after="0" w:line="240" w:lineRule="auto"/>
        <w:rPr>
          <w:rFonts w:ascii="Times New Roman" w:hAnsi="Times New Roman"/>
          <w:sz w:val="24"/>
          <w:szCs w:val="24"/>
        </w:rPr>
      </w:pPr>
    </w:p>
    <w:p w:rsidR="00143931" w:rsidRPr="00396084" w:rsidRDefault="00482214" w:rsidP="00396084">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396084">
        <w:rPr>
          <w:rFonts w:ascii="Times New Roman" w:eastAsia="Times New Roman" w:hAnsi="Times New Roman"/>
          <w:b/>
          <w:sz w:val="24"/>
          <w:szCs w:val="24"/>
          <w:lang w:eastAsia="ru-RU"/>
        </w:rPr>
        <w:t>Результаты изучения учебного предмета</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eastAsia="Times New Roman" w:hAnsi="Times New Roman"/>
          <w:sz w:val="24"/>
          <w:szCs w:val="24"/>
          <w:lang w:eastAsia="ru-RU"/>
        </w:rPr>
        <w:t xml:space="preserve">Освоение курса «Окружающий мир» вносит существенный вклад в достижение </w:t>
      </w:r>
      <w:r w:rsidRPr="00396084">
        <w:rPr>
          <w:rFonts w:ascii="Times New Roman" w:eastAsia="Times New Roman" w:hAnsi="Times New Roman"/>
          <w:b/>
          <w:bCs/>
          <w:sz w:val="24"/>
          <w:szCs w:val="24"/>
          <w:lang w:eastAsia="ru-RU"/>
        </w:rPr>
        <w:t xml:space="preserve">личностных результатов </w:t>
      </w:r>
      <w:r w:rsidRPr="00396084">
        <w:rPr>
          <w:rFonts w:ascii="Times New Roman" w:eastAsia="Times New Roman" w:hAnsi="Times New Roman"/>
          <w:sz w:val="24"/>
          <w:szCs w:val="24"/>
          <w:lang w:eastAsia="ru-RU"/>
        </w:rPr>
        <w:t>начального об</w:t>
      </w:r>
      <w:r w:rsidRPr="00396084">
        <w:rPr>
          <w:rFonts w:ascii="Times New Roman" w:eastAsia="Times New Roman" w:hAnsi="Times New Roman"/>
          <w:sz w:val="24"/>
          <w:szCs w:val="24"/>
          <w:lang w:eastAsia="ru-RU"/>
        </w:rPr>
        <w:softHyphen/>
        <w:t>разования, а именно:</w:t>
      </w:r>
    </w:p>
    <w:p w:rsidR="00143931" w:rsidRPr="00396084" w:rsidRDefault="00143931" w:rsidP="00143931">
      <w:pPr>
        <w:spacing w:line="240" w:lineRule="auto"/>
        <w:ind w:firstLine="567"/>
        <w:jc w:val="both"/>
        <w:rPr>
          <w:rFonts w:ascii="Times New Roman" w:eastAsia="Times New Roman" w:hAnsi="Times New Roman"/>
          <w:sz w:val="24"/>
          <w:szCs w:val="24"/>
          <w:lang w:eastAsia="ru-RU"/>
        </w:rPr>
      </w:pPr>
      <w:r w:rsidRPr="00396084">
        <w:rPr>
          <w:rFonts w:ascii="Times New Roman" w:hAnsi="Times New Roman"/>
          <w:sz w:val="24"/>
          <w:szCs w:val="24"/>
          <w:lang w:eastAsia="ru-RU"/>
        </w:rPr>
        <w:t xml:space="preserve">1) </w:t>
      </w:r>
      <w:r w:rsidRPr="00396084">
        <w:rPr>
          <w:rFonts w:ascii="Times New Roman" w:eastAsia="Times New Roman" w:hAnsi="Times New Roman"/>
          <w:sz w:val="24"/>
          <w:szCs w:val="24"/>
          <w:lang w:eastAsia="ru-RU"/>
        </w:rPr>
        <w:t>формирование основ российской гражданской иден</w:t>
      </w:r>
      <w:r w:rsidRPr="00396084">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96084">
        <w:rPr>
          <w:rFonts w:ascii="Times New Roman" w:eastAsia="Times New Roman" w:hAnsi="Times New Roman"/>
          <w:sz w:val="24"/>
          <w:szCs w:val="24"/>
          <w:lang w:eastAsia="ru-RU"/>
        </w:rPr>
        <w:softHyphen/>
        <w:t>тации;</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2) </w:t>
      </w:r>
      <w:r w:rsidRPr="00396084">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396084">
        <w:rPr>
          <w:rFonts w:ascii="Times New Roman" w:eastAsia="Times New Roman" w:hAnsi="Times New Roman"/>
          <w:sz w:val="24"/>
          <w:szCs w:val="24"/>
          <w:lang w:eastAsia="ru-RU"/>
        </w:rPr>
        <w:softHyphen/>
        <w:t>роды, народов, культур и религий;</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3) </w:t>
      </w:r>
      <w:r w:rsidRPr="00396084">
        <w:rPr>
          <w:rFonts w:ascii="Times New Roman" w:eastAsia="Times New Roman" w:hAnsi="Times New Roman"/>
          <w:sz w:val="24"/>
          <w:szCs w:val="24"/>
          <w:lang w:eastAsia="ru-RU"/>
        </w:rPr>
        <w:t>формирование уважительного отношения к иному мне</w:t>
      </w:r>
      <w:r w:rsidRPr="00396084">
        <w:rPr>
          <w:rFonts w:ascii="Times New Roman" w:eastAsia="Times New Roman" w:hAnsi="Times New Roman"/>
          <w:sz w:val="24"/>
          <w:szCs w:val="24"/>
          <w:lang w:eastAsia="ru-RU"/>
        </w:rPr>
        <w:softHyphen/>
        <w:t>нию, истории и культуре других народов;</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4) </w:t>
      </w:r>
      <w:r w:rsidRPr="00396084">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5) </w:t>
      </w:r>
      <w:r w:rsidRPr="00396084">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396084">
        <w:rPr>
          <w:rFonts w:ascii="Times New Roman" w:eastAsia="Times New Roman" w:hAnsi="Times New Roman"/>
          <w:sz w:val="24"/>
          <w:szCs w:val="24"/>
          <w:lang w:eastAsia="ru-RU"/>
        </w:rPr>
        <w:softHyphen/>
        <w:t>ностного смысла учения;</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6) </w:t>
      </w:r>
      <w:r w:rsidRPr="00396084">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7) </w:t>
      </w:r>
      <w:r w:rsidRPr="00396084">
        <w:rPr>
          <w:rFonts w:ascii="Times New Roman" w:eastAsia="Times New Roman" w:hAnsi="Times New Roman"/>
          <w:sz w:val="24"/>
          <w:szCs w:val="24"/>
          <w:lang w:eastAsia="ru-RU"/>
        </w:rPr>
        <w:t>формирование эстетических потребностей, ценностей и чувств;</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8) </w:t>
      </w:r>
      <w:r w:rsidRPr="00396084">
        <w:rPr>
          <w:rFonts w:ascii="Times New Roman" w:eastAsia="Times New Roman" w:hAnsi="Times New Roman"/>
          <w:sz w:val="24"/>
          <w:szCs w:val="24"/>
          <w:lang w:eastAsia="ru-RU"/>
        </w:rPr>
        <w:t>развитие этических чувств, доброжелательности и эмо</w:t>
      </w:r>
      <w:r w:rsidRPr="00396084">
        <w:rPr>
          <w:rFonts w:ascii="Times New Roman" w:eastAsia="Times New Roman" w:hAnsi="Times New Roman"/>
          <w:sz w:val="24"/>
          <w:szCs w:val="24"/>
          <w:lang w:eastAsia="ru-RU"/>
        </w:rPr>
        <w:softHyphen/>
        <w:t>ционально-нравственной отзывчивости, понимания и сопере</w:t>
      </w:r>
      <w:r w:rsidRPr="00396084">
        <w:rPr>
          <w:rFonts w:ascii="Times New Roman" w:eastAsia="Times New Roman" w:hAnsi="Times New Roman"/>
          <w:sz w:val="24"/>
          <w:szCs w:val="24"/>
          <w:lang w:eastAsia="ru-RU"/>
        </w:rPr>
        <w:softHyphen/>
        <w:t>живания чувствам других людей;</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lastRenderedPageBreak/>
        <w:t xml:space="preserve">9) </w:t>
      </w:r>
      <w:r w:rsidRPr="00396084">
        <w:rPr>
          <w:rFonts w:ascii="Times New Roman" w:eastAsia="Times New Roman" w:hAnsi="Times New Roman"/>
          <w:sz w:val="24"/>
          <w:szCs w:val="24"/>
          <w:lang w:eastAsia="ru-RU"/>
        </w:rPr>
        <w:t xml:space="preserve">развитие навыков сотрудничества </w:t>
      </w:r>
      <w:proofErr w:type="gramStart"/>
      <w:r w:rsidRPr="00396084">
        <w:rPr>
          <w:rFonts w:ascii="Times New Roman" w:eastAsia="Times New Roman" w:hAnsi="Times New Roman"/>
          <w:sz w:val="24"/>
          <w:szCs w:val="24"/>
          <w:lang w:eastAsia="ru-RU"/>
        </w:rPr>
        <w:t>со</w:t>
      </w:r>
      <w:proofErr w:type="gramEnd"/>
      <w:r w:rsidRPr="00396084">
        <w:rPr>
          <w:rFonts w:ascii="Times New Roman" w:eastAsia="Times New Roman" w:hAnsi="Times New Roman"/>
          <w:sz w:val="24"/>
          <w:szCs w:val="24"/>
          <w:lang w:eastAsia="ru-RU"/>
        </w:rPr>
        <w:t xml:space="preserve"> взрослыми и свер</w:t>
      </w:r>
      <w:r w:rsidRPr="00396084">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10) </w:t>
      </w:r>
      <w:r w:rsidRPr="00396084">
        <w:rPr>
          <w:rFonts w:ascii="Times New Roman" w:eastAsia="Times New Roman" w:hAnsi="Times New Roman"/>
          <w:sz w:val="24"/>
          <w:szCs w:val="24"/>
          <w:lang w:eastAsia="ru-RU"/>
        </w:rPr>
        <w:t>формирование установки на безопасный, здоровый об</w:t>
      </w:r>
      <w:r w:rsidRPr="00396084">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eastAsia="Times New Roman" w:hAnsi="Times New Roman"/>
          <w:sz w:val="24"/>
          <w:szCs w:val="24"/>
          <w:lang w:eastAsia="ru-RU"/>
        </w:rPr>
        <w:t xml:space="preserve">Изучение курса «Окружающий мир» играет значительную роль в достижении </w:t>
      </w:r>
      <w:proofErr w:type="spellStart"/>
      <w:r w:rsidRPr="00396084">
        <w:rPr>
          <w:rFonts w:ascii="Times New Roman" w:eastAsia="Times New Roman" w:hAnsi="Times New Roman"/>
          <w:b/>
          <w:bCs/>
          <w:sz w:val="24"/>
          <w:szCs w:val="24"/>
          <w:lang w:eastAsia="ru-RU"/>
        </w:rPr>
        <w:t>метапредметных</w:t>
      </w:r>
      <w:proofErr w:type="spellEnd"/>
      <w:r w:rsidRPr="00396084">
        <w:rPr>
          <w:rFonts w:ascii="Times New Roman" w:eastAsia="Times New Roman" w:hAnsi="Times New Roman"/>
          <w:b/>
          <w:bCs/>
          <w:sz w:val="24"/>
          <w:szCs w:val="24"/>
          <w:lang w:eastAsia="ru-RU"/>
        </w:rPr>
        <w:t xml:space="preserve"> результатов </w:t>
      </w:r>
      <w:r w:rsidRPr="00396084">
        <w:rPr>
          <w:rFonts w:ascii="Times New Roman" w:eastAsia="Times New Roman" w:hAnsi="Times New Roman"/>
          <w:sz w:val="24"/>
          <w:szCs w:val="24"/>
          <w:lang w:eastAsia="ru-RU"/>
        </w:rPr>
        <w:t xml:space="preserve">начального образования, таких как: </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 </w:t>
      </w:r>
      <w:r w:rsidRPr="00396084">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2) </w:t>
      </w:r>
      <w:r w:rsidRPr="00396084">
        <w:rPr>
          <w:rFonts w:ascii="Times New Roman" w:eastAsia="Times New Roman" w:hAnsi="Times New Roman"/>
          <w:sz w:val="24"/>
          <w:szCs w:val="24"/>
          <w:lang w:eastAsia="ru-RU"/>
        </w:rPr>
        <w:t>освоение способов решения проблем творческого и по</w:t>
      </w:r>
      <w:r w:rsidRPr="00396084">
        <w:rPr>
          <w:rFonts w:ascii="Times New Roman" w:eastAsia="Times New Roman" w:hAnsi="Times New Roman"/>
          <w:sz w:val="24"/>
          <w:szCs w:val="24"/>
          <w:lang w:eastAsia="ru-RU"/>
        </w:rPr>
        <w:softHyphen/>
        <w:t>искового характера;</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3) </w:t>
      </w:r>
      <w:r w:rsidRPr="00396084">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96084">
        <w:rPr>
          <w:rFonts w:ascii="Times New Roman" w:eastAsia="Times New Roman" w:hAnsi="Times New Roman"/>
          <w:sz w:val="24"/>
          <w:szCs w:val="24"/>
          <w:lang w:eastAsia="ru-RU"/>
        </w:rPr>
        <w:softHyphen/>
        <w:t>фективные способы достижения результата;</w:t>
      </w:r>
    </w:p>
    <w:p w:rsidR="00143931" w:rsidRPr="00396084" w:rsidRDefault="00143931" w:rsidP="00143931">
      <w:pPr>
        <w:spacing w:after="0" w:line="240" w:lineRule="auto"/>
        <w:ind w:firstLine="567"/>
        <w:jc w:val="both"/>
        <w:rPr>
          <w:rFonts w:ascii="Times New Roman" w:eastAsia="Times New Roman" w:hAnsi="Times New Roman"/>
          <w:sz w:val="24"/>
          <w:szCs w:val="24"/>
          <w:lang w:eastAsia="ru-RU"/>
        </w:rPr>
      </w:pPr>
      <w:r w:rsidRPr="00396084">
        <w:rPr>
          <w:rFonts w:ascii="Times New Roman" w:hAnsi="Times New Roman"/>
          <w:sz w:val="24"/>
          <w:szCs w:val="24"/>
          <w:lang w:eastAsia="ru-RU"/>
        </w:rPr>
        <w:t xml:space="preserve">4) </w:t>
      </w:r>
      <w:r w:rsidRPr="00396084">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5) </w:t>
      </w:r>
      <w:r w:rsidRPr="00396084">
        <w:rPr>
          <w:rFonts w:ascii="Times New Roman" w:eastAsia="Times New Roman" w:hAnsi="Times New Roman"/>
          <w:sz w:val="24"/>
          <w:szCs w:val="24"/>
          <w:lang w:eastAsia="ru-RU"/>
        </w:rPr>
        <w:t xml:space="preserve">освоение начальных форм познавательной и личностной рефлексии; </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6) </w:t>
      </w:r>
      <w:r w:rsidRPr="00396084">
        <w:rPr>
          <w:rFonts w:ascii="Times New Roman" w:eastAsia="Times New Roman" w:hAnsi="Times New Roman"/>
          <w:sz w:val="24"/>
          <w:szCs w:val="24"/>
          <w:lang w:eastAsia="ru-RU"/>
        </w:rPr>
        <w:t>использование знаково-символических сре</w:t>
      </w:r>
      <w:proofErr w:type="gramStart"/>
      <w:r w:rsidRPr="00396084">
        <w:rPr>
          <w:rFonts w:ascii="Times New Roman" w:eastAsia="Times New Roman" w:hAnsi="Times New Roman"/>
          <w:sz w:val="24"/>
          <w:szCs w:val="24"/>
          <w:lang w:eastAsia="ru-RU"/>
        </w:rPr>
        <w:t>дств пр</w:t>
      </w:r>
      <w:proofErr w:type="gramEnd"/>
      <w:r w:rsidRPr="00396084">
        <w:rPr>
          <w:rFonts w:ascii="Times New Roman" w:eastAsia="Times New Roman" w:hAnsi="Times New Roman"/>
          <w:sz w:val="24"/>
          <w:szCs w:val="24"/>
          <w:lang w:eastAsia="ru-RU"/>
        </w:rPr>
        <w:t>ед</w:t>
      </w:r>
      <w:r w:rsidRPr="00396084">
        <w:rPr>
          <w:rFonts w:ascii="Times New Roman" w:eastAsia="Times New Roman" w:hAnsi="Times New Roman"/>
          <w:sz w:val="24"/>
          <w:szCs w:val="24"/>
          <w:lang w:eastAsia="ru-RU"/>
        </w:rPr>
        <w:softHyphen/>
        <w:t>ставления информации для создания моделей изучаемых объ</w:t>
      </w:r>
      <w:r w:rsidRPr="00396084">
        <w:rPr>
          <w:rFonts w:ascii="Times New Roman" w:eastAsia="Times New Roman" w:hAnsi="Times New Roman"/>
          <w:sz w:val="24"/>
          <w:szCs w:val="24"/>
          <w:lang w:eastAsia="ru-RU"/>
        </w:rPr>
        <w:softHyphen/>
        <w:t>ектов и процессов, схем решения учебных и практических задач;</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7) </w:t>
      </w:r>
      <w:r w:rsidRPr="00396084">
        <w:rPr>
          <w:rFonts w:ascii="Times New Roman" w:eastAsia="Times New Roman" w:hAnsi="Times New Roman"/>
          <w:sz w:val="24"/>
          <w:szCs w:val="24"/>
          <w:lang w:eastAsia="ru-RU"/>
        </w:rPr>
        <w:t>активное использование речевых средств и средств ин</w:t>
      </w:r>
      <w:r w:rsidRPr="00396084">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8) </w:t>
      </w:r>
      <w:r w:rsidRPr="00396084">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396084">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396084">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9) </w:t>
      </w:r>
      <w:r w:rsidRPr="00396084">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396084">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10) </w:t>
      </w:r>
      <w:r w:rsidRPr="00396084">
        <w:rPr>
          <w:rFonts w:ascii="Times New Roman" w:eastAsia="Times New Roman" w:hAnsi="Times New Roman"/>
          <w:sz w:val="24"/>
          <w:szCs w:val="24"/>
          <w:lang w:eastAsia="ru-RU"/>
        </w:rPr>
        <w:t>готовность слушать собеседника и вести диалог; готов</w:t>
      </w:r>
      <w:r w:rsidRPr="00396084">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11) </w:t>
      </w:r>
      <w:r w:rsidRPr="00396084">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12) </w:t>
      </w:r>
      <w:r w:rsidRPr="00396084">
        <w:rPr>
          <w:rFonts w:ascii="Times New Roman" w:eastAsia="Times New Roman" w:hAnsi="Times New Roman"/>
          <w:sz w:val="24"/>
          <w:szCs w:val="24"/>
          <w:lang w:eastAsia="ru-RU"/>
        </w:rPr>
        <w:t>овладение начальными сведениями о сущности и осо</w:t>
      </w:r>
      <w:r w:rsidRPr="00396084">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96084">
        <w:rPr>
          <w:rFonts w:ascii="Times New Roman" w:eastAsia="Times New Roman" w:hAnsi="Times New Roman"/>
          <w:sz w:val="24"/>
          <w:szCs w:val="24"/>
          <w:lang w:eastAsia="ru-RU"/>
        </w:rPr>
        <w:softHyphen/>
        <w:t xml:space="preserve">ющий мир»; </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13) </w:t>
      </w:r>
      <w:r w:rsidRPr="00396084">
        <w:rPr>
          <w:rFonts w:ascii="Times New Roman" w:eastAsia="Times New Roman" w:hAnsi="Times New Roman"/>
          <w:sz w:val="24"/>
          <w:szCs w:val="24"/>
          <w:lang w:eastAsia="ru-RU"/>
        </w:rPr>
        <w:t xml:space="preserve">овладение базовыми предметными и </w:t>
      </w:r>
      <w:proofErr w:type="spellStart"/>
      <w:r w:rsidRPr="00396084">
        <w:rPr>
          <w:rFonts w:ascii="Times New Roman" w:eastAsia="Times New Roman" w:hAnsi="Times New Roman"/>
          <w:sz w:val="24"/>
          <w:szCs w:val="24"/>
          <w:lang w:eastAsia="ru-RU"/>
        </w:rPr>
        <w:t>межпредметными</w:t>
      </w:r>
      <w:proofErr w:type="spellEnd"/>
      <w:r w:rsidRPr="00396084">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143931" w:rsidRPr="00396084" w:rsidRDefault="00143931" w:rsidP="00143931">
      <w:pPr>
        <w:spacing w:line="240" w:lineRule="auto"/>
        <w:ind w:firstLine="567"/>
        <w:jc w:val="both"/>
        <w:rPr>
          <w:rFonts w:ascii="Times New Roman" w:eastAsia="Times New Roman" w:hAnsi="Times New Roman"/>
          <w:sz w:val="24"/>
          <w:szCs w:val="24"/>
          <w:lang w:eastAsia="ru-RU"/>
        </w:rPr>
      </w:pPr>
      <w:r w:rsidRPr="00396084">
        <w:rPr>
          <w:rFonts w:ascii="Times New Roman" w:hAnsi="Times New Roman"/>
          <w:sz w:val="24"/>
          <w:szCs w:val="24"/>
          <w:lang w:eastAsia="ru-RU"/>
        </w:rPr>
        <w:t xml:space="preserve">14) </w:t>
      </w:r>
      <w:r w:rsidRPr="00396084">
        <w:rPr>
          <w:rFonts w:ascii="Times New Roman" w:eastAsia="Times New Roman" w:hAnsi="Times New Roman"/>
          <w:sz w:val="24"/>
          <w:szCs w:val="24"/>
          <w:lang w:eastAsia="ru-RU"/>
        </w:rPr>
        <w:t>умение работать в материальной и информационной сре</w:t>
      </w:r>
      <w:r w:rsidRPr="00396084">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eastAsia="Times New Roman" w:hAnsi="Times New Roman"/>
          <w:sz w:val="24"/>
          <w:szCs w:val="24"/>
          <w:lang w:eastAsia="ru-RU"/>
        </w:rPr>
        <w:t>При изучении курса «Окружающий мир» достигаются следу</w:t>
      </w:r>
      <w:r w:rsidRPr="00396084">
        <w:rPr>
          <w:rFonts w:ascii="Times New Roman" w:eastAsia="Times New Roman" w:hAnsi="Times New Roman"/>
          <w:sz w:val="24"/>
          <w:szCs w:val="24"/>
          <w:lang w:eastAsia="ru-RU"/>
        </w:rPr>
        <w:softHyphen/>
        <w:t xml:space="preserve">ющие </w:t>
      </w:r>
      <w:r w:rsidRPr="00396084">
        <w:rPr>
          <w:rFonts w:ascii="Times New Roman" w:eastAsia="Times New Roman" w:hAnsi="Times New Roman"/>
          <w:b/>
          <w:bCs/>
          <w:sz w:val="24"/>
          <w:szCs w:val="24"/>
          <w:lang w:eastAsia="ru-RU"/>
        </w:rPr>
        <w:t>предметные результаты:</w:t>
      </w:r>
      <w:r w:rsidRPr="00396084">
        <w:rPr>
          <w:rFonts w:ascii="Times New Roman" w:eastAsia="Times New Roman" w:hAnsi="Times New Roman"/>
          <w:sz w:val="24"/>
          <w:szCs w:val="24"/>
          <w:lang w:eastAsia="ru-RU"/>
        </w:rPr>
        <w:t xml:space="preserve"> </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1) </w:t>
      </w:r>
      <w:r w:rsidRPr="00396084">
        <w:rPr>
          <w:rFonts w:ascii="Times New Roman" w:eastAsia="Times New Roman" w:hAnsi="Times New Roman"/>
          <w:sz w:val="24"/>
          <w:szCs w:val="24"/>
          <w:lang w:eastAsia="ru-RU"/>
        </w:rPr>
        <w:t>понимание особой роли России в мировой истории, вос</w:t>
      </w:r>
      <w:r w:rsidRPr="00396084">
        <w:rPr>
          <w:rFonts w:ascii="Times New Roman" w:eastAsia="Times New Roman" w:hAnsi="Times New Roman"/>
          <w:sz w:val="24"/>
          <w:szCs w:val="24"/>
          <w:lang w:eastAsia="ru-RU"/>
        </w:rPr>
        <w:softHyphen/>
        <w:t>питание чувства гордости за национальные свершения, откры</w:t>
      </w:r>
      <w:r w:rsidRPr="00396084">
        <w:rPr>
          <w:rFonts w:ascii="Times New Roman" w:eastAsia="Times New Roman" w:hAnsi="Times New Roman"/>
          <w:sz w:val="24"/>
          <w:szCs w:val="24"/>
          <w:lang w:eastAsia="ru-RU"/>
        </w:rPr>
        <w:softHyphen/>
        <w:t>тия, победы;</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2) </w:t>
      </w:r>
      <w:proofErr w:type="spellStart"/>
      <w:r w:rsidRPr="00396084">
        <w:rPr>
          <w:rFonts w:ascii="Times New Roman" w:eastAsia="Times New Roman" w:hAnsi="Times New Roman"/>
          <w:sz w:val="24"/>
          <w:szCs w:val="24"/>
          <w:lang w:eastAsia="ru-RU"/>
        </w:rPr>
        <w:t>сформированность</w:t>
      </w:r>
      <w:proofErr w:type="spellEnd"/>
      <w:r w:rsidRPr="00396084">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3) </w:t>
      </w:r>
      <w:r w:rsidRPr="00396084">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96084">
        <w:rPr>
          <w:rFonts w:ascii="Times New Roman" w:eastAsia="Times New Roman" w:hAnsi="Times New Roman"/>
          <w:sz w:val="24"/>
          <w:szCs w:val="24"/>
          <w:lang w:eastAsia="ru-RU"/>
        </w:rPr>
        <w:t>здоровьесберегающего</w:t>
      </w:r>
      <w:proofErr w:type="spellEnd"/>
      <w:r w:rsidRPr="00396084">
        <w:rPr>
          <w:rFonts w:ascii="Times New Roman" w:eastAsia="Times New Roman" w:hAnsi="Times New Roman"/>
          <w:sz w:val="24"/>
          <w:szCs w:val="24"/>
          <w:lang w:eastAsia="ru-RU"/>
        </w:rPr>
        <w:t xml:space="preserve"> поведения в природной и социальной среде;</w:t>
      </w: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396084">
        <w:rPr>
          <w:rFonts w:ascii="Times New Roman" w:hAnsi="Times New Roman"/>
          <w:sz w:val="24"/>
          <w:szCs w:val="24"/>
          <w:lang w:eastAsia="ru-RU"/>
        </w:rPr>
        <w:t xml:space="preserve">4) </w:t>
      </w:r>
      <w:r w:rsidRPr="00396084">
        <w:rPr>
          <w:rFonts w:ascii="Times New Roman" w:eastAsia="Times New Roman" w:hAnsi="Times New Roman"/>
          <w:sz w:val="24"/>
          <w:szCs w:val="24"/>
          <w:lang w:eastAsia="ru-RU"/>
        </w:rPr>
        <w:t>освоение доступных способов изучения природы и обще</w:t>
      </w:r>
      <w:r w:rsidRPr="00396084">
        <w:rPr>
          <w:rFonts w:ascii="Times New Roman" w:eastAsia="Times New Roman" w:hAnsi="Times New Roman"/>
          <w:sz w:val="24"/>
          <w:szCs w:val="24"/>
          <w:lang w:eastAsia="ru-RU"/>
        </w:rPr>
        <w:softHyphen/>
        <w:t>ства (наблюдение, запись, измерение, опыт, сравнение, клас</w:t>
      </w:r>
      <w:r w:rsidRPr="00396084">
        <w:rPr>
          <w:rFonts w:ascii="Times New Roman" w:eastAsia="Times New Roman" w:hAnsi="Times New Roman"/>
          <w:sz w:val="24"/>
          <w:szCs w:val="24"/>
          <w:lang w:eastAsia="ru-RU"/>
        </w:rPr>
        <w:softHyphen/>
        <w:t>сификация и др. с получением информации из семейных ар</w:t>
      </w:r>
      <w:r w:rsidRPr="00396084">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586E71" w:rsidRDefault="00586E71" w:rsidP="00482214">
      <w:pPr>
        <w:pStyle w:val="ParagraphStyle"/>
        <w:spacing w:line="360" w:lineRule="auto"/>
        <w:ind w:firstLine="360"/>
        <w:jc w:val="both"/>
        <w:rPr>
          <w:rFonts w:ascii="Times New Roman" w:hAnsi="Times New Roman" w:cs="Times New Roman"/>
          <w:lang w:eastAsia="ru-RU"/>
        </w:rPr>
      </w:pPr>
    </w:p>
    <w:p w:rsidR="00482214" w:rsidRPr="00396084" w:rsidRDefault="00143931" w:rsidP="00586E71">
      <w:pPr>
        <w:pStyle w:val="ParagraphStyle"/>
        <w:spacing w:line="360" w:lineRule="auto"/>
        <w:jc w:val="both"/>
        <w:rPr>
          <w:rFonts w:ascii="Times New Roman" w:hAnsi="Times New Roman" w:cs="Times New Roman"/>
          <w:b/>
        </w:rPr>
      </w:pPr>
      <w:r w:rsidRPr="00396084">
        <w:rPr>
          <w:rFonts w:ascii="Times New Roman" w:hAnsi="Times New Roman" w:cs="Times New Roman"/>
          <w:lang w:eastAsia="ru-RU"/>
        </w:rPr>
        <w:t xml:space="preserve">5) </w:t>
      </w:r>
      <w:r w:rsidRPr="00396084">
        <w:rPr>
          <w:rFonts w:ascii="Times New Roman" w:eastAsia="Times New Roman" w:hAnsi="Times New Roman" w:cs="Times New Roman"/>
          <w:lang w:eastAsia="ru-RU"/>
        </w:rPr>
        <w:t>развитие навыков устанавливать и выявлять причинно-следственные связи в окружающем мире.</w:t>
      </w:r>
      <w:r w:rsidR="00482214" w:rsidRPr="00396084">
        <w:rPr>
          <w:rFonts w:ascii="Times New Roman" w:hAnsi="Times New Roman" w:cs="Times New Roman"/>
          <w:b/>
        </w:rPr>
        <w:t xml:space="preserve"> </w:t>
      </w:r>
    </w:p>
    <w:p w:rsidR="00586E71" w:rsidRDefault="00482214" w:rsidP="00586E71">
      <w:pPr>
        <w:shd w:val="clear" w:color="auto" w:fill="FFFFFF"/>
        <w:autoSpaceDE w:val="0"/>
        <w:autoSpaceDN w:val="0"/>
        <w:adjustRightInd w:val="0"/>
        <w:spacing w:after="0" w:line="240" w:lineRule="auto"/>
        <w:rPr>
          <w:rFonts w:ascii="Times New Roman" w:hAnsi="Times New Roman"/>
          <w:b/>
        </w:rPr>
      </w:pPr>
      <w:r w:rsidRPr="00396084">
        <w:rPr>
          <w:rFonts w:ascii="Times New Roman" w:hAnsi="Times New Roman"/>
          <w:b/>
        </w:rPr>
        <w:t xml:space="preserve">В данной рабочей программе предусмотрены следующие формы контроля успеваемости:  </w:t>
      </w:r>
      <w:r w:rsidRPr="00396084">
        <w:rPr>
          <w:rFonts w:ascii="Times New Roman" w:hAnsi="Times New Roman"/>
        </w:rPr>
        <w:t>проверочные работы «Проверим себя и оценим свои достижения», тестовые работы, практические работы, пересказы, ответы на вопросы, моделирование</w:t>
      </w:r>
      <w:r w:rsidRPr="00396084">
        <w:rPr>
          <w:rFonts w:ascii="Times New Roman" w:hAnsi="Times New Roman"/>
          <w:b/>
        </w:rPr>
        <w:t xml:space="preserve">. </w:t>
      </w:r>
    </w:p>
    <w:p w:rsidR="00586E71" w:rsidRDefault="00586E71" w:rsidP="00586E71">
      <w:pPr>
        <w:shd w:val="clear" w:color="auto" w:fill="FFFFFF"/>
        <w:autoSpaceDE w:val="0"/>
        <w:autoSpaceDN w:val="0"/>
        <w:adjustRightInd w:val="0"/>
        <w:spacing w:after="0" w:line="240" w:lineRule="auto"/>
        <w:rPr>
          <w:rFonts w:ascii="Times New Roman" w:hAnsi="Times New Roman"/>
          <w:b/>
        </w:rPr>
      </w:pPr>
    </w:p>
    <w:p w:rsidR="00586E71" w:rsidRPr="00396084" w:rsidRDefault="00586E71" w:rsidP="00586E71">
      <w:pPr>
        <w:shd w:val="clear" w:color="auto" w:fill="FFFFFF"/>
        <w:autoSpaceDE w:val="0"/>
        <w:autoSpaceDN w:val="0"/>
        <w:adjustRightInd w:val="0"/>
        <w:spacing w:after="0" w:line="240" w:lineRule="auto"/>
        <w:jc w:val="center"/>
        <w:rPr>
          <w:rFonts w:ascii="Times New Roman" w:eastAsia="Times New Roman" w:hAnsi="Times New Roman"/>
          <w:b/>
          <w:bCs/>
          <w:color w:val="000000"/>
        </w:rPr>
      </w:pPr>
      <w:r w:rsidRPr="00396084">
        <w:rPr>
          <w:rFonts w:ascii="Times New Roman" w:eastAsia="Times New Roman" w:hAnsi="Times New Roman"/>
          <w:b/>
          <w:bCs/>
          <w:color w:val="000000"/>
        </w:rPr>
        <w:t>Содержание учебного предмета</w:t>
      </w:r>
    </w:p>
    <w:tbl>
      <w:tblPr>
        <w:tblW w:w="15735" w:type="dxa"/>
        <w:tblInd w:w="-459" w:type="dxa"/>
        <w:tblLayout w:type="fixed"/>
        <w:tblLook w:val="04A0"/>
      </w:tblPr>
      <w:tblGrid>
        <w:gridCol w:w="15735"/>
      </w:tblGrid>
      <w:tr w:rsidR="00586E71" w:rsidRPr="00396084" w:rsidTr="002B17C6">
        <w:tc>
          <w:tcPr>
            <w:tcW w:w="15735" w:type="dxa"/>
          </w:tcPr>
          <w:p w:rsidR="00586E71" w:rsidRPr="00396084" w:rsidRDefault="00586E71" w:rsidP="002B17C6">
            <w:pPr>
              <w:shd w:val="clear" w:color="auto" w:fill="FFFFFF"/>
              <w:autoSpaceDE w:val="0"/>
              <w:autoSpaceDN w:val="0"/>
              <w:adjustRightInd w:val="0"/>
              <w:spacing w:after="0" w:line="240" w:lineRule="auto"/>
              <w:jc w:val="both"/>
              <w:rPr>
                <w:rFonts w:ascii="Times New Roman" w:eastAsia="Times New Roman" w:hAnsi="Times New Roman"/>
                <w:b/>
                <w:bCs/>
                <w:color w:val="000000"/>
              </w:rPr>
            </w:pPr>
          </w:p>
        </w:tc>
      </w:tr>
      <w:tr w:rsidR="00586E71" w:rsidRPr="00396084" w:rsidTr="002B17C6">
        <w:tc>
          <w:tcPr>
            <w:tcW w:w="15735" w:type="dxa"/>
            <w:hideMark/>
          </w:tcPr>
          <w:tbl>
            <w:tblPr>
              <w:tblW w:w="15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763"/>
              <w:gridCol w:w="13013"/>
              <w:gridCol w:w="1843"/>
            </w:tblGrid>
            <w:tr w:rsidR="00586E71" w:rsidRPr="00396084" w:rsidTr="002B17C6">
              <w:trPr>
                <w:trHeight w:val="237"/>
              </w:trPr>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both"/>
                    <w:rPr>
                      <w:rFonts w:ascii="Times New Roman" w:hAnsi="Times New Roman"/>
                    </w:rPr>
                  </w:pPr>
                  <w:r w:rsidRPr="00396084">
                    <w:rPr>
                      <w:rFonts w:ascii="Times New Roman" w:eastAsia="Times New Roman" w:hAnsi="Times New Roman"/>
                      <w:color w:val="000000"/>
                    </w:rPr>
                    <w:t>№</w:t>
                  </w:r>
                </w:p>
              </w:tc>
              <w:tc>
                <w:tcPr>
                  <w:tcW w:w="13013" w:type="dxa"/>
                  <w:vMerge w:val="restart"/>
                  <w:tcBorders>
                    <w:top w:val="single" w:sz="6" w:space="0" w:color="auto"/>
                    <w:left w:val="single" w:sz="6" w:space="0" w:color="auto"/>
                    <w:bottom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jc w:val="both"/>
                    <w:rPr>
                      <w:rFonts w:ascii="Times New Roman" w:eastAsia="Times New Roman" w:hAnsi="Times New Roman"/>
                      <w:color w:val="000000"/>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eastAsia="Times New Roman" w:hAnsi="Times New Roman"/>
                      <w:color w:val="000000"/>
                    </w:rPr>
                    <w:t>Раздел</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jc w:val="center"/>
                    <w:rPr>
                      <w:rFonts w:ascii="Times New Roman" w:eastAsia="Times New Roman" w:hAnsi="Times New Roman"/>
                      <w:color w:val="000000"/>
                    </w:rPr>
                  </w:pPr>
                </w:p>
                <w:p w:rsidR="00586E71" w:rsidRPr="00396084" w:rsidRDefault="00586E71" w:rsidP="002B17C6">
                  <w:pPr>
                    <w:shd w:val="clear" w:color="auto" w:fill="FFFFFF"/>
                    <w:autoSpaceDE w:val="0"/>
                    <w:autoSpaceDN w:val="0"/>
                    <w:adjustRightInd w:val="0"/>
                    <w:jc w:val="center"/>
                    <w:rPr>
                      <w:rFonts w:ascii="Times New Roman" w:hAnsi="Times New Roman"/>
                    </w:rPr>
                  </w:pPr>
                  <w:r w:rsidRPr="00396084">
                    <w:rPr>
                      <w:rFonts w:ascii="Times New Roman" w:eastAsia="Times New Roman" w:hAnsi="Times New Roman"/>
                      <w:color w:val="000000"/>
                    </w:rPr>
                    <w:t>Кол-во часов</w:t>
                  </w:r>
                </w:p>
              </w:tc>
            </w:tr>
            <w:tr w:rsidR="00586E71" w:rsidRPr="00396084" w:rsidTr="002B17C6">
              <w:trPr>
                <w:trHeight w:val="310"/>
              </w:trPr>
              <w:tc>
                <w:tcPr>
                  <w:tcW w:w="7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r w:rsidRPr="00396084">
                    <w:rPr>
                      <w:rFonts w:ascii="Times New Roman" w:eastAsia="Times New Roman" w:hAnsi="Times New Roman"/>
                      <w:color w:val="000000"/>
                    </w:rPr>
                    <w:t>1</w:t>
                  </w:r>
                </w:p>
              </w:tc>
              <w:tc>
                <w:tcPr>
                  <w:tcW w:w="1301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rPr>
                      <w:rFonts w:ascii="Times New Roman" w:hAnsi="Times New Roman"/>
                    </w:rPr>
                  </w:pPr>
                </w:p>
              </w:tc>
              <w:tc>
                <w:tcPr>
                  <w:tcW w:w="1843" w:type="dxa"/>
                  <w:vMerge/>
                  <w:tcBorders>
                    <w:top w:val="single" w:sz="6" w:space="0" w:color="auto"/>
                    <w:left w:val="single" w:sz="6" w:space="0" w:color="auto"/>
                    <w:bottom w:val="single" w:sz="4" w:space="0" w:color="auto"/>
                    <w:right w:val="single" w:sz="6" w:space="0" w:color="auto"/>
                  </w:tcBorders>
                  <w:vAlign w:val="center"/>
                  <w:hideMark/>
                </w:tcPr>
                <w:p w:rsidR="00586E71" w:rsidRPr="00396084" w:rsidRDefault="00586E71" w:rsidP="002B17C6">
                  <w:pPr>
                    <w:spacing w:after="0" w:line="240" w:lineRule="auto"/>
                    <w:rPr>
                      <w:rFonts w:ascii="Times New Roman" w:hAnsi="Times New Roman"/>
                    </w:rPr>
                  </w:pPr>
                </w:p>
              </w:tc>
            </w:tr>
            <w:tr w:rsidR="00586E71" w:rsidRPr="00396084" w:rsidTr="002B17C6">
              <w:trPr>
                <w:trHeight w:val="104"/>
              </w:trPr>
              <w:tc>
                <w:tcPr>
                  <w:tcW w:w="76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eastAsia="Times New Roman" w:hAnsi="Times New Roman"/>
                      <w:color w:val="000000"/>
                    </w:rPr>
                  </w:pP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both"/>
                    <w:rPr>
                      <w:rFonts w:ascii="Times New Roman" w:hAnsi="Times New Roman"/>
                      <w:b/>
                      <w:lang w:eastAsia="ru-RU"/>
                    </w:rPr>
                  </w:pPr>
                  <w:r w:rsidRPr="00396084">
                    <w:rPr>
                      <w:rFonts w:ascii="Times New Roman" w:eastAsia="Times New Roman" w:hAnsi="Times New Roman"/>
                      <w:b/>
                      <w:bCs/>
                      <w:lang w:eastAsia="ru-RU"/>
                    </w:rPr>
                    <w:t xml:space="preserve">Задавайте вопросы! </w:t>
                  </w:r>
                </w:p>
                <w:p w:rsidR="00586E71" w:rsidRPr="00396084" w:rsidRDefault="00586E71" w:rsidP="002B17C6">
                  <w:pPr>
                    <w:pStyle w:val="a3"/>
                    <w:ind w:firstLine="425"/>
                    <w:jc w:val="both"/>
                    <w:rPr>
                      <w:rFonts w:ascii="Times New Roman" w:hAnsi="Times New Roman" w:cs="Times New Roman"/>
                      <w:sz w:val="22"/>
                      <w:szCs w:val="22"/>
                    </w:rPr>
                  </w:pPr>
                  <w:r w:rsidRPr="00396084">
                    <w:rPr>
                      <w:rFonts w:ascii="Times New Roman" w:hAnsi="Times New Roman" w:cs="Times New Roman"/>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396084">
                    <w:rPr>
                      <w:rFonts w:ascii="Times New Roman" w:hAnsi="Times New Roman" w:cs="Times New Roman"/>
                      <w:sz w:val="22"/>
                      <w:szCs w:val="22"/>
                    </w:rPr>
                    <w:softHyphen/>
                    <w:t>ляне»). Знакомство с постоянными персонажами учебника — Муравьем Вопросиком и Мудрой Черепахой</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r w:rsidRPr="00396084">
                    <w:rPr>
                      <w:rFonts w:ascii="Times New Roman" w:hAnsi="Times New Roman"/>
                    </w:rPr>
                    <w:t>1</w:t>
                  </w:r>
                </w:p>
              </w:tc>
            </w:tr>
            <w:tr w:rsidR="00586E71" w:rsidRPr="00396084" w:rsidTr="002B17C6">
              <w:trPr>
                <w:trHeight w:val="197"/>
              </w:trPr>
              <w:tc>
                <w:tcPr>
                  <w:tcW w:w="763" w:type="dxa"/>
                  <w:vMerge w:val="restart"/>
                  <w:tcBorders>
                    <w:top w:val="single" w:sz="6" w:space="0" w:color="auto"/>
                    <w:left w:val="single" w:sz="6" w:space="0" w:color="auto"/>
                    <w:bottom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rPr>
                      <w:rFonts w:ascii="Times New Roman" w:hAnsi="Times New Roman"/>
                    </w:rPr>
                  </w:pPr>
                  <w:r w:rsidRPr="00396084">
                    <w:rPr>
                      <w:rFonts w:ascii="Times New Roman" w:hAnsi="Times New Roman"/>
                    </w:rPr>
                    <w:t xml:space="preserve">     2</w:t>
                  </w: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ind w:firstLine="426"/>
                    <w:jc w:val="both"/>
                    <w:rPr>
                      <w:rFonts w:ascii="Times New Roman" w:hAnsi="Times New Roman" w:cs="Times New Roman"/>
                      <w:b/>
                      <w:sz w:val="22"/>
                      <w:szCs w:val="22"/>
                    </w:rPr>
                  </w:pPr>
                  <w:r w:rsidRPr="00396084">
                    <w:rPr>
                      <w:rFonts w:ascii="Times New Roman" w:hAnsi="Times New Roman" w:cs="Times New Roman"/>
                      <w:b/>
                      <w:sz w:val="22"/>
                      <w:szCs w:val="22"/>
                    </w:rPr>
                    <w:t>Что и кто?</w:t>
                  </w:r>
                </w:p>
              </w:tc>
              <w:tc>
                <w:tcPr>
                  <w:tcW w:w="1843" w:type="dxa"/>
                  <w:vMerge w:val="restart"/>
                  <w:tcBorders>
                    <w:top w:val="single" w:sz="6" w:space="0" w:color="auto"/>
                    <w:left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20</w:t>
                  </w:r>
                </w:p>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jc w:val="center"/>
                    <w:rPr>
                      <w:rFonts w:ascii="Times New Roman" w:hAnsi="Times New Roman"/>
                    </w:rPr>
                  </w:pPr>
                </w:p>
              </w:tc>
            </w:tr>
            <w:tr w:rsidR="00586E71" w:rsidRPr="00396084" w:rsidTr="002B17C6">
              <w:trPr>
                <w:trHeight w:val="192"/>
              </w:trPr>
              <w:tc>
                <w:tcPr>
                  <w:tcW w:w="76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pacing w:after="0" w:line="240" w:lineRule="auto"/>
                    <w:rPr>
                      <w:rFonts w:ascii="Times New Roman" w:hAnsi="Times New Roman"/>
                    </w:rPr>
                  </w:pPr>
                  <w:r w:rsidRPr="00396084">
                    <w:rPr>
                      <w:rFonts w:ascii="Times New Roman" w:hAnsi="Times New Roman"/>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843" w:type="dxa"/>
                  <w:vMerge/>
                  <w:tcBorders>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r>
            <w:tr w:rsidR="00586E71" w:rsidRPr="00396084" w:rsidTr="002B17C6">
              <w:trPr>
                <w:trHeight w:val="197"/>
              </w:trPr>
              <w:tc>
                <w:tcPr>
                  <w:tcW w:w="7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3</w:t>
                  </w: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ind w:firstLine="426"/>
                    <w:jc w:val="both"/>
                    <w:rPr>
                      <w:rFonts w:ascii="Times New Roman" w:hAnsi="Times New Roman" w:cs="Times New Roman"/>
                      <w:b/>
                      <w:sz w:val="22"/>
                      <w:szCs w:val="22"/>
                    </w:rPr>
                  </w:pPr>
                  <w:r w:rsidRPr="00396084">
                    <w:rPr>
                      <w:rFonts w:ascii="Times New Roman" w:hAnsi="Times New Roman" w:cs="Times New Roman"/>
                      <w:b/>
                      <w:spacing w:val="-1"/>
                      <w:sz w:val="22"/>
                      <w:szCs w:val="22"/>
                    </w:rPr>
                    <w:t>Как, откуда и куда?</w:t>
                  </w:r>
                </w:p>
              </w:tc>
              <w:tc>
                <w:tcPr>
                  <w:tcW w:w="1843" w:type="dxa"/>
                  <w:vMerge w:val="restart"/>
                  <w:tcBorders>
                    <w:top w:val="single" w:sz="6" w:space="0" w:color="auto"/>
                    <w:left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12</w:t>
                  </w:r>
                </w:p>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jc w:val="center"/>
                    <w:rPr>
                      <w:rFonts w:ascii="Times New Roman" w:hAnsi="Times New Roman"/>
                    </w:rPr>
                  </w:pPr>
                </w:p>
              </w:tc>
            </w:tr>
            <w:tr w:rsidR="00586E71" w:rsidRPr="00396084" w:rsidTr="002B17C6">
              <w:trPr>
                <w:trHeight w:val="760"/>
              </w:trPr>
              <w:tc>
                <w:tcPr>
                  <w:tcW w:w="76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ind w:firstLine="47"/>
                    <w:jc w:val="both"/>
                    <w:rPr>
                      <w:rFonts w:ascii="Times New Roman" w:hAnsi="Times New Roman" w:cs="Times New Roman"/>
                      <w:sz w:val="22"/>
                      <w:szCs w:val="22"/>
                    </w:rPr>
                  </w:pPr>
                  <w:r w:rsidRPr="00396084">
                    <w:rPr>
                      <w:rFonts w:ascii="Times New Roman" w:hAnsi="Times New Roman" w:cs="Times New Roman"/>
                      <w:sz w:val="22"/>
                      <w:szCs w:val="22"/>
                    </w:rPr>
                    <w:t xml:space="preserve">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843" w:type="dxa"/>
                  <w:vMerge/>
                  <w:tcBorders>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r>
            <w:tr w:rsidR="00586E71" w:rsidRPr="00396084" w:rsidTr="002B17C6">
              <w:trPr>
                <w:trHeight w:val="197"/>
              </w:trPr>
              <w:tc>
                <w:tcPr>
                  <w:tcW w:w="7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4</w:t>
                  </w: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ind w:firstLine="426"/>
                    <w:jc w:val="both"/>
                    <w:rPr>
                      <w:rFonts w:ascii="Times New Roman" w:hAnsi="Times New Roman" w:cs="Times New Roman"/>
                      <w:b/>
                      <w:sz w:val="22"/>
                      <w:szCs w:val="22"/>
                    </w:rPr>
                  </w:pPr>
                  <w:r w:rsidRPr="00396084">
                    <w:rPr>
                      <w:rFonts w:ascii="Times New Roman" w:hAnsi="Times New Roman" w:cs="Times New Roman"/>
                      <w:b/>
                      <w:sz w:val="22"/>
                      <w:szCs w:val="22"/>
                    </w:rPr>
                    <w:t>Где и когда?</w:t>
                  </w:r>
                </w:p>
              </w:tc>
              <w:tc>
                <w:tcPr>
                  <w:tcW w:w="1843" w:type="dxa"/>
                  <w:vMerge w:val="restart"/>
                  <w:tcBorders>
                    <w:top w:val="single" w:sz="6" w:space="0" w:color="auto"/>
                    <w:left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11</w:t>
                  </w:r>
                </w:p>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jc w:val="center"/>
                    <w:rPr>
                      <w:rFonts w:ascii="Times New Roman" w:hAnsi="Times New Roman"/>
                    </w:rPr>
                  </w:pPr>
                </w:p>
              </w:tc>
            </w:tr>
            <w:tr w:rsidR="00586E71" w:rsidRPr="00396084" w:rsidTr="002B17C6">
              <w:trPr>
                <w:trHeight w:val="976"/>
              </w:trPr>
              <w:tc>
                <w:tcPr>
                  <w:tcW w:w="76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pacing w:after="0" w:line="240" w:lineRule="auto"/>
                    <w:jc w:val="both"/>
                    <w:rPr>
                      <w:rFonts w:ascii="Times New Roman" w:hAnsi="Times New Roman"/>
                    </w:rPr>
                  </w:pPr>
                  <w:r w:rsidRPr="00396084">
                    <w:rPr>
                      <w:rFonts w:ascii="Times New Roman" w:hAnsi="Times New Roman"/>
                    </w:rPr>
                    <w:t xml:space="preserve">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843" w:type="dxa"/>
                  <w:vMerge/>
                  <w:tcBorders>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jc w:val="center"/>
                    <w:rPr>
                      <w:rFonts w:ascii="Times New Roman" w:hAnsi="Times New Roman"/>
                    </w:rPr>
                  </w:pPr>
                </w:p>
              </w:tc>
            </w:tr>
            <w:tr w:rsidR="00586E71" w:rsidRPr="00396084" w:rsidTr="002B17C6">
              <w:trPr>
                <w:trHeight w:val="197"/>
              </w:trPr>
              <w:tc>
                <w:tcPr>
                  <w:tcW w:w="7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5</w:t>
                  </w: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ind w:firstLine="426"/>
                    <w:jc w:val="both"/>
                    <w:rPr>
                      <w:rFonts w:ascii="Times New Roman" w:hAnsi="Times New Roman" w:cs="Times New Roman"/>
                      <w:b/>
                      <w:sz w:val="22"/>
                      <w:szCs w:val="22"/>
                    </w:rPr>
                  </w:pPr>
                  <w:r w:rsidRPr="00396084">
                    <w:rPr>
                      <w:rFonts w:ascii="Times New Roman" w:hAnsi="Times New Roman" w:cs="Times New Roman"/>
                      <w:b/>
                      <w:sz w:val="22"/>
                      <w:szCs w:val="22"/>
                    </w:rPr>
                    <w:t>Почему и зачем?</w:t>
                  </w:r>
                </w:p>
              </w:tc>
              <w:tc>
                <w:tcPr>
                  <w:tcW w:w="1843" w:type="dxa"/>
                  <w:vMerge w:val="restart"/>
                  <w:tcBorders>
                    <w:top w:val="single" w:sz="6" w:space="0" w:color="auto"/>
                    <w:left w:val="single" w:sz="6" w:space="0" w:color="auto"/>
                    <w:right w:val="single" w:sz="6" w:space="0" w:color="auto"/>
                  </w:tcBorders>
                  <w:shd w:val="clear" w:color="auto" w:fill="FFFFFF"/>
                </w:tcPr>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hAnsi="Times New Roman"/>
                    </w:rPr>
                  </w:pPr>
                  <w:r w:rsidRPr="00396084">
                    <w:rPr>
                      <w:rFonts w:ascii="Times New Roman" w:hAnsi="Times New Roman"/>
                    </w:rPr>
                    <w:t>22</w:t>
                  </w:r>
                </w:p>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jc w:val="center"/>
                    <w:rPr>
                      <w:rFonts w:ascii="Times New Roman" w:hAnsi="Times New Roman"/>
                    </w:rPr>
                  </w:pPr>
                </w:p>
                <w:p w:rsidR="00586E71" w:rsidRPr="00396084" w:rsidRDefault="00586E71" w:rsidP="002B17C6">
                  <w:pPr>
                    <w:shd w:val="clear" w:color="auto" w:fill="FFFFFF"/>
                    <w:autoSpaceDE w:val="0"/>
                    <w:autoSpaceDN w:val="0"/>
                    <w:adjustRightInd w:val="0"/>
                    <w:jc w:val="center"/>
                    <w:rPr>
                      <w:rFonts w:ascii="Times New Roman" w:hAnsi="Times New Roman"/>
                    </w:rPr>
                  </w:pPr>
                </w:p>
              </w:tc>
            </w:tr>
            <w:tr w:rsidR="00586E71" w:rsidRPr="00396084" w:rsidTr="002B17C6">
              <w:trPr>
                <w:trHeight w:val="192"/>
              </w:trPr>
              <w:tc>
                <w:tcPr>
                  <w:tcW w:w="763" w:type="dxa"/>
                  <w:vMerge/>
                  <w:tcBorders>
                    <w:top w:val="single" w:sz="6" w:space="0" w:color="auto"/>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rPr>
                      <w:rFonts w:ascii="Times New Roman" w:hAnsi="Times New Roman"/>
                    </w:rPr>
                  </w:pPr>
                </w:p>
              </w:tc>
              <w:tc>
                <w:tcPr>
                  <w:tcW w:w="13013" w:type="dxa"/>
                  <w:tcBorders>
                    <w:top w:val="single" w:sz="6" w:space="0" w:color="auto"/>
                    <w:left w:val="single" w:sz="6" w:space="0" w:color="auto"/>
                    <w:bottom w:val="single" w:sz="6" w:space="0" w:color="auto"/>
                    <w:right w:val="single" w:sz="6" w:space="0" w:color="auto"/>
                  </w:tcBorders>
                  <w:shd w:val="clear" w:color="auto" w:fill="FFFFFF"/>
                  <w:hideMark/>
                </w:tcPr>
                <w:p w:rsidR="00586E71" w:rsidRPr="00396084" w:rsidRDefault="00586E71" w:rsidP="002B17C6">
                  <w:pPr>
                    <w:pStyle w:val="a3"/>
                    <w:jc w:val="both"/>
                    <w:rPr>
                      <w:rFonts w:ascii="Times New Roman" w:hAnsi="Times New Roman" w:cs="Times New Roman"/>
                      <w:sz w:val="22"/>
                      <w:szCs w:val="22"/>
                    </w:rPr>
                  </w:pPr>
                  <w:r w:rsidRPr="00396084">
                    <w:rPr>
                      <w:rFonts w:ascii="Times New Roman" w:hAnsi="Times New Roman" w:cs="Times New Roman"/>
                      <w:sz w:val="22"/>
                      <w:szCs w:val="22"/>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396084">
                    <w:rPr>
                      <w:rFonts w:ascii="Times New Roman" w:hAnsi="Times New Roman" w:cs="Times New Roman"/>
                      <w:sz w:val="22"/>
                      <w:szCs w:val="22"/>
                    </w:rPr>
                    <w:t>цветы</w:t>
                  </w:r>
                  <w:proofErr w:type="gramEnd"/>
                  <w:r w:rsidRPr="00396084">
                    <w:rPr>
                      <w:rFonts w:ascii="Times New Roman" w:hAnsi="Times New Roman" w:cs="Times New Roman"/>
                      <w:sz w:val="22"/>
                      <w:szCs w:val="22"/>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w:t>
                  </w:r>
                </w:p>
              </w:tc>
              <w:tc>
                <w:tcPr>
                  <w:tcW w:w="1843" w:type="dxa"/>
                  <w:vMerge/>
                  <w:tcBorders>
                    <w:left w:val="single" w:sz="6" w:space="0" w:color="auto"/>
                    <w:bottom w:val="single" w:sz="6" w:space="0" w:color="auto"/>
                    <w:right w:val="single" w:sz="6" w:space="0" w:color="auto"/>
                  </w:tcBorders>
                  <w:vAlign w:val="center"/>
                  <w:hideMark/>
                </w:tcPr>
                <w:p w:rsidR="00586E71" w:rsidRPr="00396084" w:rsidRDefault="00586E71" w:rsidP="002B17C6">
                  <w:pPr>
                    <w:spacing w:after="0" w:line="240" w:lineRule="auto"/>
                    <w:rPr>
                      <w:rFonts w:ascii="Times New Roman" w:hAnsi="Times New Roman"/>
                    </w:rPr>
                  </w:pPr>
                </w:p>
              </w:tc>
            </w:tr>
          </w:tbl>
          <w:p w:rsidR="00C87922" w:rsidRDefault="00C87922" w:rsidP="00C87922">
            <w:pPr>
              <w:rPr>
                <w:rFonts w:ascii="Times New Roman" w:eastAsia="Times New Roman" w:hAnsi="Times New Roman"/>
                <w:color w:val="000000"/>
              </w:rPr>
            </w:pPr>
          </w:p>
          <w:p w:rsidR="00586E71" w:rsidRPr="00396084" w:rsidRDefault="00586E71" w:rsidP="00C87922">
            <w:pPr>
              <w:jc w:val="center"/>
              <w:rPr>
                <w:rFonts w:ascii="Times New Roman" w:hAnsi="Times New Roman"/>
                <w:b/>
              </w:rPr>
            </w:pPr>
            <w:r w:rsidRPr="00396084">
              <w:rPr>
                <w:rFonts w:ascii="Times New Roman" w:hAnsi="Times New Roman"/>
                <w:b/>
              </w:rPr>
              <w:lastRenderedPageBreak/>
              <w:t>Календарно – тематическое планирование     уроков окружающего мира 2 часа в неделю, всего 66 часов</w:t>
            </w:r>
          </w:p>
          <w:tbl>
            <w:tblPr>
              <w:tblW w:w="16332" w:type="dxa"/>
              <w:tblLayout w:type="fixed"/>
              <w:tblCellMar>
                <w:left w:w="10" w:type="dxa"/>
                <w:right w:w="10" w:type="dxa"/>
              </w:tblCellMar>
              <w:tblLook w:val="04A0"/>
            </w:tblPr>
            <w:tblGrid>
              <w:gridCol w:w="523"/>
              <w:gridCol w:w="1989"/>
              <w:gridCol w:w="2597"/>
              <w:gridCol w:w="3410"/>
              <w:gridCol w:w="124"/>
              <w:gridCol w:w="2237"/>
              <w:gridCol w:w="2496"/>
              <w:gridCol w:w="1267"/>
              <w:gridCol w:w="1689"/>
            </w:tblGrid>
            <w:tr w:rsidR="00586E71" w:rsidRPr="00396084" w:rsidTr="00C87922">
              <w:trPr>
                <w:trHeight w:val="523"/>
              </w:trPr>
              <w:tc>
                <w:tcPr>
                  <w:tcW w:w="160" w:type="pct"/>
                  <w:vMerge w:val="restart"/>
                  <w:tcBorders>
                    <w:top w:val="single" w:sz="2" w:space="0" w:color="000000"/>
                    <w:left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w:t>
                  </w:r>
                </w:p>
                <w:p w:rsidR="00586E71" w:rsidRPr="00396084" w:rsidRDefault="00586E71" w:rsidP="002B17C6">
                  <w:pPr>
                    <w:pStyle w:val="TableContents"/>
                    <w:jc w:val="center"/>
                    <w:rPr>
                      <w:rFonts w:ascii="Times New Roman" w:hAnsi="Times New Roman" w:cs="Times New Roman"/>
                      <w:sz w:val="22"/>
                      <w:szCs w:val="22"/>
                    </w:rPr>
                  </w:pPr>
                  <w:proofErr w:type="spellStart"/>
                  <w:proofErr w:type="gramStart"/>
                  <w:r w:rsidRPr="00396084">
                    <w:rPr>
                      <w:rFonts w:ascii="Times New Roman" w:hAnsi="Times New Roman" w:cs="Times New Roman"/>
                      <w:sz w:val="22"/>
                      <w:szCs w:val="22"/>
                    </w:rPr>
                    <w:t>п</w:t>
                  </w:r>
                  <w:proofErr w:type="spellEnd"/>
                  <w:proofErr w:type="gramEnd"/>
                  <w:r w:rsidRPr="00396084">
                    <w:rPr>
                      <w:rFonts w:ascii="Times New Roman" w:hAnsi="Times New Roman" w:cs="Times New Roman"/>
                      <w:sz w:val="22"/>
                      <w:szCs w:val="22"/>
                    </w:rPr>
                    <w:t>/</w:t>
                  </w:r>
                  <w:proofErr w:type="spellStart"/>
                  <w:r w:rsidRPr="00396084">
                    <w:rPr>
                      <w:rFonts w:ascii="Times New Roman" w:hAnsi="Times New Roman" w:cs="Times New Roman"/>
                      <w:sz w:val="22"/>
                      <w:szCs w:val="22"/>
                    </w:rPr>
                    <w:t>п</w:t>
                  </w:r>
                  <w:proofErr w:type="spellEnd"/>
                </w:p>
              </w:tc>
              <w:tc>
                <w:tcPr>
                  <w:tcW w:w="609" w:type="pct"/>
                  <w:vMerge w:val="restart"/>
                  <w:tcBorders>
                    <w:top w:val="single" w:sz="2" w:space="0" w:color="000000"/>
                    <w:left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Тема урока</w:t>
                  </w:r>
                </w:p>
              </w:tc>
              <w:tc>
                <w:tcPr>
                  <w:tcW w:w="3326" w:type="pct"/>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 xml:space="preserve">Планируемые результаты (личностные и </w:t>
                  </w:r>
                  <w:proofErr w:type="spellStart"/>
                  <w:r w:rsidRPr="00396084">
                    <w:rPr>
                      <w:rFonts w:ascii="Times New Roman" w:hAnsi="Times New Roman" w:cs="Times New Roman"/>
                      <w:sz w:val="22"/>
                      <w:szCs w:val="22"/>
                    </w:rPr>
                    <w:t>метапредметные</w:t>
                  </w:r>
                  <w:proofErr w:type="spellEnd"/>
                  <w:r w:rsidRPr="00396084">
                    <w:rPr>
                      <w:rFonts w:ascii="Times New Roman" w:hAnsi="Times New Roman" w:cs="Times New Roman"/>
                      <w:sz w:val="22"/>
                      <w:szCs w:val="22"/>
                    </w:rPr>
                    <w:t>)</w:t>
                  </w:r>
                </w:p>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Характеристика деятельности</w:t>
                  </w:r>
                </w:p>
              </w:tc>
              <w:tc>
                <w:tcPr>
                  <w:tcW w:w="388" w:type="pct"/>
                  <w:tcBorders>
                    <w:top w:val="single" w:sz="2" w:space="0" w:color="000000"/>
                    <w:left w:val="single" w:sz="2" w:space="0" w:color="000000"/>
                    <w:bottom w:val="single" w:sz="2" w:space="0" w:color="000000"/>
                    <w:right w:val="single" w:sz="2" w:space="0" w:color="000000"/>
                  </w:tcBorders>
                </w:tcPr>
                <w:p w:rsidR="00586E71" w:rsidRPr="00396084" w:rsidRDefault="00586E71" w:rsidP="002B17C6">
                  <w:pPr>
                    <w:pStyle w:val="TableContents"/>
                    <w:jc w:val="center"/>
                    <w:rPr>
                      <w:rFonts w:ascii="Times New Roman" w:hAnsi="Times New Roman" w:cs="Times New Roman"/>
                      <w:sz w:val="22"/>
                      <w:szCs w:val="22"/>
                    </w:rPr>
                  </w:pPr>
                </w:p>
              </w:tc>
              <w:tc>
                <w:tcPr>
                  <w:tcW w:w="518" w:type="pct"/>
                  <w:tcBorders>
                    <w:top w:val="single" w:sz="2" w:space="0" w:color="000000"/>
                    <w:left w:val="single" w:sz="2" w:space="0" w:color="000000"/>
                    <w:bottom w:val="single" w:sz="2" w:space="0" w:color="000000"/>
                    <w:right w:val="single" w:sz="2" w:space="0" w:color="000000"/>
                  </w:tcBorders>
                </w:tcPr>
                <w:p w:rsidR="00586E71" w:rsidRPr="00396084" w:rsidRDefault="00586E71" w:rsidP="002B17C6">
                  <w:pPr>
                    <w:pStyle w:val="TableContents"/>
                    <w:jc w:val="center"/>
                    <w:rPr>
                      <w:rFonts w:ascii="Times New Roman" w:hAnsi="Times New Roman" w:cs="Times New Roman"/>
                      <w:sz w:val="22"/>
                      <w:szCs w:val="22"/>
                    </w:rPr>
                  </w:pPr>
                </w:p>
              </w:tc>
            </w:tr>
            <w:tr w:rsidR="00586E71" w:rsidRPr="00396084" w:rsidTr="00C87922">
              <w:trPr>
                <w:trHeight w:val="560"/>
              </w:trPr>
              <w:tc>
                <w:tcPr>
                  <w:tcW w:w="160" w:type="pct"/>
                  <w:vMerge/>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p>
              </w:tc>
              <w:tc>
                <w:tcPr>
                  <w:tcW w:w="609" w:type="pct"/>
                  <w:vMerge/>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p>
              </w:tc>
              <w:tc>
                <w:tcPr>
                  <w:tcW w:w="795" w:type="pct"/>
                  <w:tcBorders>
                    <w:top w:val="single" w:sz="2" w:space="0" w:color="000000"/>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Личностные УУД</w:t>
                  </w:r>
                </w:p>
              </w:tc>
              <w:tc>
                <w:tcPr>
                  <w:tcW w:w="1082"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Познавательные УУД</w:t>
                  </w:r>
                </w:p>
              </w:tc>
              <w:tc>
                <w:tcPr>
                  <w:tcW w:w="685" w:type="pct"/>
                  <w:tcBorders>
                    <w:top w:val="single" w:sz="2" w:space="0" w:color="000000"/>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Коммуникативные УУД</w:t>
                  </w:r>
                </w:p>
              </w:tc>
              <w:tc>
                <w:tcPr>
                  <w:tcW w:w="7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Регулятивные УУД</w:t>
                  </w:r>
                </w:p>
              </w:tc>
              <w:tc>
                <w:tcPr>
                  <w:tcW w:w="388" w:type="pct"/>
                  <w:tcBorders>
                    <w:top w:val="single" w:sz="2" w:space="0" w:color="000000"/>
                    <w:left w:val="single" w:sz="2" w:space="0" w:color="000000"/>
                    <w:bottom w:val="single" w:sz="2" w:space="0" w:color="000000"/>
                    <w:right w:val="single" w:sz="2" w:space="0" w:color="000000"/>
                  </w:tcBorders>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 xml:space="preserve">Дата </w:t>
                  </w:r>
                  <w:proofErr w:type="gramStart"/>
                  <w:r>
                    <w:rPr>
                      <w:rFonts w:ascii="Times New Roman" w:hAnsi="Times New Roman" w:cs="Times New Roman"/>
                      <w:sz w:val="22"/>
                      <w:szCs w:val="22"/>
                    </w:rPr>
                    <w:t>по</w:t>
                  </w:r>
                  <w:proofErr w:type="gramEnd"/>
                </w:p>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план</w:t>
                  </w:r>
                  <w:r>
                    <w:rPr>
                      <w:rFonts w:ascii="Times New Roman" w:hAnsi="Times New Roman" w:cs="Times New Roman"/>
                      <w:sz w:val="22"/>
                      <w:szCs w:val="22"/>
                    </w:rPr>
                    <w:t>у</w:t>
                  </w:r>
                </w:p>
              </w:tc>
              <w:tc>
                <w:tcPr>
                  <w:tcW w:w="518" w:type="pct"/>
                  <w:tcBorders>
                    <w:top w:val="single" w:sz="2" w:space="0" w:color="000000"/>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Дата </w:t>
                  </w:r>
                  <w:proofErr w:type="gramStart"/>
                  <w:r>
                    <w:rPr>
                      <w:rFonts w:ascii="Times New Roman" w:hAnsi="Times New Roman" w:cs="Times New Roman"/>
                      <w:sz w:val="22"/>
                      <w:szCs w:val="22"/>
                    </w:rPr>
                    <w:t>по</w:t>
                  </w:r>
                  <w:proofErr w:type="gramEnd"/>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факт</w:t>
                  </w:r>
                  <w:r>
                    <w:rPr>
                      <w:rFonts w:ascii="Times New Roman" w:hAnsi="Times New Roman" w:cs="Times New Roman"/>
                      <w:sz w:val="22"/>
                      <w:szCs w:val="22"/>
                    </w:rPr>
                    <w:t>у</w:t>
                  </w:r>
                </w:p>
              </w:tc>
            </w:tr>
            <w:tr w:rsidR="00586E71" w:rsidRPr="00396084" w:rsidTr="00C87922">
              <w:tc>
                <w:tcPr>
                  <w:tcW w:w="160" w:type="pct"/>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lang w:val="en-US"/>
                    </w:rPr>
                  </w:pPr>
                  <w:r w:rsidRPr="00396084">
                    <w:rPr>
                      <w:rFonts w:ascii="Times New Roman" w:hAnsi="Times New Roman" w:cs="Times New Roman"/>
                      <w:sz w:val="22"/>
                      <w:szCs w:val="22"/>
                      <w:lang w:val="en-US"/>
                    </w:rPr>
                    <w:t>1</w:t>
                  </w:r>
                </w:p>
              </w:tc>
              <w:tc>
                <w:tcPr>
                  <w:tcW w:w="609"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Задавайте вопросы!</w:t>
                  </w:r>
                </w:p>
                <w:p w:rsidR="00586E71" w:rsidRPr="00396084" w:rsidRDefault="00586E71" w:rsidP="002B17C6">
                  <w:pPr>
                    <w:pStyle w:val="Standard"/>
                    <w:jc w:val="center"/>
                    <w:rPr>
                      <w:rFonts w:ascii="Times New Roman" w:eastAsia="Times New Roman CYR" w:hAnsi="Times New Roman" w:cs="Times New Roman"/>
                      <w:bCs/>
                      <w:sz w:val="22"/>
                      <w:szCs w:val="22"/>
                    </w:rPr>
                  </w:pPr>
                </w:p>
              </w:tc>
              <w:tc>
                <w:tcPr>
                  <w:tcW w:w="795"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1118"/>
              </w:trPr>
              <w:tc>
                <w:tcPr>
                  <w:tcW w:w="160" w:type="pct"/>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lang w:val="en-US"/>
                    </w:rPr>
                  </w:pPr>
                  <w:r w:rsidRPr="00396084">
                    <w:rPr>
                      <w:rFonts w:ascii="Times New Roman" w:hAnsi="Times New Roman" w:cs="Times New Roman"/>
                      <w:sz w:val="22"/>
                      <w:szCs w:val="22"/>
                      <w:lang w:val="en-US"/>
                    </w:rPr>
                    <w:t>2</w:t>
                  </w:r>
                </w:p>
              </w:tc>
              <w:tc>
                <w:tcPr>
                  <w:tcW w:w="609"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такое Родина?</w:t>
                  </w:r>
                </w:p>
                <w:p w:rsidR="00586E71" w:rsidRPr="00396084" w:rsidRDefault="00586E71" w:rsidP="002B17C6">
                  <w:pPr>
                    <w:pStyle w:val="TableContents"/>
                    <w:rPr>
                      <w:rFonts w:ascii="Times New Roman" w:eastAsia="Times New Roman CYR" w:hAnsi="Times New Roman" w:cs="Times New Roman"/>
                      <w:bCs/>
                      <w:sz w:val="22"/>
                      <w:szCs w:val="22"/>
                      <w:lang w:val="en-US"/>
                    </w:rPr>
                  </w:pPr>
                </w:p>
              </w:tc>
              <w:tc>
                <w:tcPr>
                  <w:tcW w:w="795"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Развитие познавательных интересов, учебных мотивов.</w:t>
                  </w:r>
                </w:p>
              </w:tc>
              <w:tc>
                <w:tcPr>
                  <w:tcW w:w="1044"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lang w:val="en-US"/>
                    </w:rPr>
                  </w:pPr>
                  <w:r w:rsidRPr="00396084">
                    <w:rPr>
                      <w:rFonts w:ascii="Times New Roman" w:hAnsi="Times New Roman" w:cs="Times New Roman"/>
                      <w:sz w:val="22"/>
                      <w:szCs w:val="22"/>
                      <w:lang w:val="en-US"/>
                    </w:rPr>
                    <w:t>3</w:t>
                  </w:r>
                </w:p>
              </w:tc>
              <w:tc>
                <w:tcPr>
                  <w:tcW w:w="609"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мы знаем о народах России?</w:t>
                  </w:r>
                </w:p>
                <w:p w:rsidR="00586E71" w:rsidRPr="00396084" w:rsidRDefault="00586E71" w:rsidP="002B17C6">
                  <w:pPr>
                    <w:pStyle w:val="Standard"/>
                    <w:shd w:val="clear" w:color="auto" w:fill="FFFFFF"/>
                    <w:overflowPunct w:val="0"/>
                    <w:autoSpaceDE w:val="0"/>
                    <w:rPr>
                      <w:rFonts w:ascii="Times New Roman" w:eastAsia="Times New Roman CYR" w:hAnsi="Times New Roman" w:cs="Times New Roman"/>
                      <w:bCs/>
                      <w:sz w:val="22"/>
                      <w:szCs w:val="22"/>
                    </w:rPr>
                  </w:pPr>
                </w:p>
              </w:tc>
              <w:tc>
                <w:tcPr>
                  <w:tcW w:w="795"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Понимание учебной задачи и стремление ее выполнить;</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поиск информации о народах своего края.</w:t>
                  </w:r>
                </w:p>
              </w:tc>
              <w:tc>
                <w:tcPr>
                  <w:tcW w:w="723" w:type="pct"/>
                  <w:gridSpan w:val="2"/>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lang w:val="en-US"/>
                    </w:rPr>
                  </w:pPr>
                  <w:r w:rsidRPr="00396084">
                    <w:rPr>
                      <w:rFonts w:ascii="Times New Roman" w:hAnsi="Times New Roman" w:cs="Times New Roman"/>
                      <w:sz w:val="22"/>
                      <w:szCs w:val="22"/>
                      <w:lang w:val="en-US"/>
                    </w:rPr>
                    <w:t>4</w:t>
                  </w:r>
                </w:p>
              </w:tc>
              <w:tc>
                <w:tcPr>
                  <w:tcW w:w="609"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мы знаем о Москве?</w:t>
                  </w:r>
                </w:p>
                <w:p w:rsidR="00586E71" w:rsidRPr="00396084" w:rsidRDefault="00586E71" w:rsidP="002B17C6">
                  <w:pPr>
                    <w:pStyle w:val="Standard"/>
                    <w:overflowPunct w:val="0"/>
                    <w:autoSpaceDE w:val="0"/>
                    <w:rPr>
                      <w:rFonts w:ascii="Times New Roman" w:eastAsia="Times New Roman CYR" w:hAnsi="Times New Roman" w:cs="Times New Roman"/>
                      <w:sz w:val="22"/>
                      <w:szCs w:val="22"/>
                    </w:rPr>
                  </w:pPr>
                </w:p>
              </w:tc>
              <w:tc>
                <w:tcPr>
                  <w:tcW w:w="795"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Стремление выполнить учебную задачу урока.</w:t>
                  </w:r>
                </w:p>
              </w:tc>
              <w:tc>
                <w:tcPr>
                  <w:tcW w:w="1044"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Извлечение нужной информации о Москве из иллюстраций учебника.</w:t>
                  </w:r>
                </w:p>
              </w:tc>
              <w:tc>
                <w:tcPr>
                  <w:tcW w:w="723" w:type="pct"/>
                  <w:gridSpan w:val="2"/>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у нас над головой?</w:t>
                  </w:r>
                </w:p>
                <w:p w:rsidR="00586E71" w:rsidRPr="00396084" w:rsidRDefault="00586E71" w:rsidP="002B17C6">
                  <w:pPr>
                    <w:pStyle w:val="TableContents"/>
                    <w:rPr>
                      <w:rFonts w:ascii="Times New Roman" w:eastAsia="Times New Roman CYR" w:hAnsi="Times New Roman" w:cs="Times New Roman"/>
                      <w:bCs/>
                      <w:sz w:val="22"/>
                      <w:szCs w:val="22"/>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Развитие познавательных интересов, учебных мотивов.</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 </w:t>
                  </w: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86E71" w:rsidRPr="00396084" w:rsidRDefault="00586E71" w:rsidP="00C87922">
                  <w:pPr>
                    <w:pStyle w:val="TableContents"/>
                    <w:rPr>
                      <w:rFonts w:ascii="Times New Roman" w:hAnsi="Times New Roman" w:cs="Times New Roman"/>
                      <w:sz w:val="22"/>
                      <w:szCs w:val="22"/>
                    </w:rPr>
                  </w:pPr>
                  <w:r w:rsidRPr="00396084">
                    <w:rPr>
                      <w:rFonts w:ascii="Times New Roman" w:hAnsi="Times New Roman" w:cs="Times New Roman"/>
                      <w:sz w:val="22"/>
                      <w:szCs w:val="22"/>
                    </w:rPr>
                    <w:t>6</w:t>
                  </w:r>
                </w:p>
              </w:tc>
              <w:tc>
                <w:tcPr>
                  <w:tcW w:w="6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у нас под ногами?</w:t>
                  </w:r>
                </w:p>
                <w:p w:rsidR="00586E71" w:rsidRPr="00396084" w:rsidRDefault="002B17C6" w:rsidP="002B17C6">
                  <w:pPr>
                    <w:pStyle w:val="Standard"/>
                    <w:rPr>
                      <w:rFonts w:ascii="Times New Roman" w:eastAsia="Times New Roman CYR" w:hAnsi="Times New Roman" w:cs="Times New Roman"/>
                      <w:bCs/>
                      <w:sz w:val="22"/>
                      <w:szCs w:val="22"/>
                    </w:rPr>
                  </w:pPr>
                  <w:r>
                    <w:rPr>
                      <w:rFonts w:ascii="Times New Roman" w:eastAsia="Times New Roman CYR" w:hAnsi="Times New Roman" w:cs="Times New Roman"/>
                      <w:bCs/>
                      <w:sz w:val="22"/>
                      <w:szCs w:val="22"/>
                    </w:rPr>
                    <w:t>Практическая работа №1</w:t>
                  </w:r>
                </w:p>
              </w:tc>
              <w:tc>
                <w:tcPr>
                  <w:tcW w:w="7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Поиск и выделение необходимой информации</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Логические: анализ объектов с целью выделения признаков, </w:t>
                  </w:r>
                </w:p>
              </w:tc>
              <w:tc>
                <w:tcPr>
                  <w:tcW w:w="72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4" w:space="0" w:color="auto"/>
                    <w:bottom w:val="single" w:sz="4" w:space="0" w:color="auto"/>
                    <w:right w:val="single" w:sz="4" w:space="0" w:color="auto"/>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4" w:space="0" w:color="auto"/>
                    <w:bottom w:val="single" w:sz="4" w:space="0" w:color="auto"/>
                    <w:right w:val="single" w:sz="4" w:space="0" w:color="auto"/>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7</w:t>
                  </w:r>
                </w:p>
              </w:tc>
              <w:tc>
                <w:tcPr>
                  <w:tcW w:w="609"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общего у разных растений?</w:t>
                  </w:r>
                </w:p>
                <w:p w:rsidR="00586E71" w:rsidRPr="00396084" w:rsidRDefault="002B17C6" w:rsidP="002B17C6">
                  <w:pPr>
                    <w:pStyle w:val="Standard"/>
                    <w:overflowPunct w:val="0"/>
                    <w:autoSpaceDE w:val="0"/>
                    <w:rPr>
                      <w:rFonts w:ascii="Times New Roman" w:eastAsia="Times New Roman CYR" w:hAnsi="Times New Roman" w:cs="Times New Roman"/>
                      <w:sz w:val="22"/>
                      <w:szCs w:val="22"/>
                    </w:rPr>
                  </w:pPr>
                  <w:r>
                    <w:rPr>
                      <w:rFonts w:ascii="Times New Roman" w:eastAsia="Times New Roman CYR" w:hAnsi="Times New Roman" w:cs="Times New Roman"/>
                      <w:sz w:val="22"/>
                      <w:szCs w:val="22"/>
                    </w:rPr>
                    <w:t xml:space="preserve">Практическая работа №2 </w:t>
                  </w:r>
                </w:p>
              </w:tc>
              <w:tc>
                <w:tcPr>
                  <w:tcW w:w="795"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Использование представленной информации для получения новых знаний.</w:t>
                  </w:r>
                </w:p>
              </w:tc>
              <w:tc>
                <w:tcPr>
                  <w:tcW w:w="1044"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r w:rsidR="00A30495">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xml:space="preserve">: поиск и выделение необходимой </w:t>
                  </w:r>
                  <w:r w:rsidRPr="00396084">
                    <w:rPr>
                      <w:rFonts w:ascii="Times New Roman" w:hAnsi="Times New Roman" w:cs="Times New Roman"/>
                      <w:sz w:val="22"/>
                      <w:szCs w:val="22"/>
                    </w:rPr>
                    <w:lastRenderedPageBreak/>
                    <w:t>информации.</w:t>
                  </w:r>
                </w:p>
              </w:tc>
              <w:tc>
                <w:tcPr>
                  <w:tcW w:w="723" w:type="pct"/>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Умение слушать собеседника.</w:t>
                  </w:r>
                </w:p>
              </w:tc>
              <w:tc>
                <w:tcPr>
                  <w:tcW w:w="76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A30495">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w:t>
                  </w:r>
                </w:p>
              </w:tc>
              <w:tc>
                <w:tcPr>
                  <w:tcW w:w="388" w:type="pct"/>
                  <w:tcBorders>
                    <w:top w:val="single" w:sz="4" w:space="0" w:color="auto"/>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8</w:t>
                  </w:r>
                </w:p>
              </w:tc>
              <w:tc>
                <w:tcPr>
                  <w:tcW w:w="609" w:type="pct"/>
                  <w:tcBorders>
                    <w:left w:val="single" w:sz="2" w:space="0" w:color="000000"/>
                    <w:bottom w:val="single" w:sz="2" w:space="0" w:color="000000"/>
                  </w:tcBorders>
                  <w:tcMar>
                    <w:top w:w="55" w:type="dxa"/>
                    <w:left w:w="55" w:type="dxa"/>
                    <w:bottom w:w="55" w:type="dxa"/>
                    <w:right w:w="55" w:type="dxa"/>
                  </w:tcMar>
                </w:tcPr>
                <w:p w:rsidR="00586E71" w:rsidRPr="00396084" w:rsidRDefault="002B17C6" w:rsidP="002B17C6">
                  <w:pPr>
                    <w:pStyle w:val="Standard"/>
                    <w:rPr>
                      <w:rFonts w:ascii="Times New Roman" w:eastAsia="Times New Roman CYR" w:hAnsi="Times New Roman" w:cs="Times New Roman"/>
                      <w:bCs/>
                      <w:sz w:val="22"/>
                      <w:szCs w:val="22"/>
                    </w:rPr>
                  </w:pPr>
                  <w:r>
                    <w:rPr>
                      <w:rFonts w:ascii="Times New Roman" w:eastAsia="Times New Roman CYR" w:hAnsi="Times New Roman" w:cs="Times New Roman"/>
                      <w:bCs/>
                      <w:sz w:val="22"/>
                      <w:szCs w:val="22"/>
                    </w:rPr>
                    <w:t xml:space="preserve">Что растёт на подоконнике? Практическая работа №3 </w:t>
                  </w:r>
                </w:p>
                <w:p w:rsidR="00586E71" w:rsidRPr="00396084" w:rsidRDefault="00586E71" w:rsidP="002B17C6">
                  <w:pPr>
                    <w:pStyle w:val="Standard"/>
                    <w:shd w:val="clear" w:color="auto" w:fill="FFFFFF"/>
                    <w:overflowPunct w:val="0"/>
                    <w:autoSpaceDE w:val="0"/>
                    <w:rPr>
                      <w:rFonts w:ascii="Times New Roman" w:eastAsia="Times New Roman CYR" w:hAnsi="Times New Roman" w:cs="Times New Roman"/>
                      <w:bCs/>
                      <w:sz w:val="22"/>
                      <w:szCs w:val="22"/>
                    </w:rPr>
                  </w:pPr>
                </w:p>
              </w:tc>
              <w:tc>
                <w:tcPr>
                  <w:tcW w:w="795"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9</w:t>
                  </w:r>
                </w:p>
              </w:tc>
              <w:tc>
                <w:tcPr>
                  <w:tcW w:w="609"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растёт на клумбе?</w:t>
                  </w:r>
                </w:p>
                <w:p w:rsidR="00586E71" w:rsidRPr="00396084" w:rsidRDefault="002B17C6" w:rsidP="002B17C6">
                  <w:pPr>
                    <w:pStyle w:val="Standard"/>
                    <w:shd w:val="clear" w:color="auto" w:fill="FFFFFF"/>
                    <w:overflowPunct w:val="0"/>
                    <w:autoSpaceDE w:val="0"/>
                    <w:rPr>
                      <w:rFonts w:ascii="Times New Roman" w:eastAsia="Times New Roman CYR" w:hAnsi="Times New Roman" w:cs="Times New Roman"/>
                      <w:bCs/>
                      <w:sz w:val="22"/>
                      <w:szCs w:val="22"/>
                    </w:rPr>
                  </w:pPr>
                  <w:r>
                    <w:rPr>
                      <w:rFonts w:ascii="Times New Roman" w:eastAsia="Times New Roman CYR" w:hAnsi="Times New Roman" w:cs="Times New Roman"/>
                      <w:bCs/>
                      <w:sz w:val="22"/>
                      <w:szCs w:val="22"/>
                    </w:rPr>
                    <w:t>Практическая работа №4</w:t>
                  </w:r>
                </w:p>
              </w:tc>
              <w:tc>
                <w:tcPr>
                  <w:tcW w:w="795"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lang w:val="en-US"/>
                    </w:rPr>
                    <w:t>1</w:t>
                  </w:r>
                  <w:r w:rsidRPr="00396084">
                    <w:rPr>
                      <w:rFonts w:ascii="Times New Roman" w:hAnsi="Times New Roman" w:cs="Times New Roman"/>
                      <w:sz w:val="22"/>
                      <w:szCs w:val="22"/>
                    </w:rPr>
                    <w:t>0</w:t>
                  </w:r>
                </w:p>
              </w:tc>
              <w:tc>
                <w:tcPr>
                  <w:tcW w:w="609"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Standard"/>
                    <w:jc w:val="center"/>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это за листья?</w:t>
                  </w:r>
                </w:p>
                <w:p w:rsidR="00586E71" w:rsidRPr="00396084" w:rsidRDefault="002B17C6" w:rsidP="002B17C6">
                  <w:pPr>
                    <w:pStyle w:val="Standard"/>
                    <w:overflowPunct w:val="0"/>
                    <w:autoSpaceDE w:val="0"/>
                    <w:rPr>
                      <w:rFonts w:ascii="Times New Roman" w:eastAsia="Times New Roman CYR" w:hAnsi="Times New Roman" w:cs="Times New Roman"/>
                      <w:sz w:val="22"/>
                      <w:szCs w:val="22"/>
                    </w:rPr>
                  </w:pPr>
                  <w:r>
                    <w:rPr>
                      <w:rFonts w:ascii="Times New Roman" w:eastAsia="Times New Roman CYR" w:hAnsi="Times New Roman" w:cs="Times New Roman"/>
                      <w:sz w:val="22"/>
                      <w:szCs w:val="22"/>
                    </w:rPr>
                    <w:t>Практическая работа №5</w:t>
                  </w:r>
                </w:p>
              </w:tc>
              <w:tc>
                <w:tcPr>
                  <w:tcW w:w="795"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lang w:val="en-US"/>
                    </w:rPr>
                    <w:t>1</w:t>
                  </w:r>
                  <w:proofErr w:type="spellStart"/>
                  <w:r w:rsidRPr="00396084">
                    <w:rPr>
                      <w:rFonts w:ascii="Times New Roman" w:hAnsi="Times New Roman" w:cs="Times New Roman"/>
                      <w:sz w:val="22"/>
                      <w:szCs w:val="22"/>
                    </w:rPr>
                    <w:t>1</w:t>
                  </w:r>
                  <w:proofErr w:type="spellEnd"/>
                </w:p>
              </w:tc>
              <w:tc>
                <w:tcPr>
                  <w:tcW w:w="609"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Что такое хвоинки?</w:t>
                  </w:r>
                </w:p>
                <w:p w:rsidR="00586E71" w:rsidRPr="00396084" w:rsidRDefault="002B17C6" w:rsidP="002B17C6">
                  <w:pPr>
                    <w:pStyle w:val="Standard"/>
                    <w:shd w:val="clear" w:color="auto" w:fill="FFFFFF"/>
                    <w:overflowPunct w:val="0"/>
                    <w:autoSpaceDE w:val="0"/>
                    <w:jc w:val="both"/>
                    <w:rPr>
                      <w:rFonts w:ascii="Times New Roman" w:eastAsia="Times New Roman CYR" w:hAnsi="Times New Roman" w:cs="Times New Roman"/>
                      <w:bCs/>
                      <w:sz w:val="22"/>
                      <w:szCs w:val="22"/>
                    </w:rPr>
                  </w:pPr>
                  <w:r>
                    <w:rPr>
                      <w:rFonts w:ascii="Times New Roman" w:eastAsia="Times New Roman CYR" w:hAnsi="Times New Roman" w:cs="Times New Roman"/>
                      <w:bCs/>
                      <w:sz w:val="22"/>
                      <w:szCs w:val="22"/>
                    </w:rPr>
                    <w:t>Практическая работа №6</w:t>
                  </w:r>
                </w:p>
              </w:tc>
              <w:tc>
                <w:tcPr>
                  <w:tcW w:w="795"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w:t>
                  </w:r>
                </w:p>
              </w:tc>
              <w:tc>
                <w:tcPr>
                  <w:tcW w:w="388" w:type="pct"/>
                  <w:tcBorders>
                    <w:top w:val="single" w:sz="4" w:space="0" w:color="auto"/>
                    <w:left w:val="single" w:sz="4" w:space="0" w:color="auto"/>
                    <w:bottom w:val="single" w:sz="4" w:space="0" w:color="auto"/>
                    <w:right w:val="single" w:sz="4" w:space="0" w:color="auto"/>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4" w:space="0" w:color="auto"/>
                    <w:bottom w:val="single" w:sz="4" w:space="0" w:color="auto"/>
                    <w:right w:val="single" w:sz="4" w:space="0" w:color="auto"/>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lang w:val="en-US"/>
                    </w:rPr>
                    <w:t>1</w:t>
                  </w:r>
                  <w:r w:rsidRPr="00396084">
                    <w:rPr>
                      <w:rFonts w:ascii="Times New Roman" w:hAnsi="Times New Roman" w:cs="Times New Roman"/>
                      <w:sz w:val="22"/>
                      <w:szCs w:val="22"/>
                    </w:rPr>
                    <w:t>2</w:t>
                  </w:r>
                </w:p>
              </w:tc>
              <w:tc>
                <w:tcPr>
                  <w:tcW w:w="609"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Standard"/>
                    <w:rPr>
                      <w:rFonts w:ascii="Times New Roman" w:eastAsia="Times New Roman CYR" w:hAnsi="Times New Roman" w:cs="Times New Roman"/>
                      <w:bCs/>
                      <w:sz w:val="22"/>
                      <w:szCs w:val="22"/>
                    </w:rPr>
                  </w:pPr>
                  <w:r w:rsidRPr="00396084">
                    <w:rPr>
                      <w:rFonts w:ascii="Times New Roman" w:eastAsia="Times New Roman CYR" w:hAnsi="Times New Roman" w:cs="Times New Roman"/>
                      <w:bCs/>
                      <w:sz w:val="22"/>
                      <w:szCs w:val="22"/>
                    </w:rPr>
                    <w:t>Кто такие насекомые?</w:t>
                  </w:r>
                </w:p>
                <w:p w:rsidR="00586E71" w:rsidRPr="00396084" w:rsidRDefault="00586E71" w:rsidP="002B17C6">
                  <w:pPr>
                    <w:pStyle w:val="Standard"/>
                    <w:overflowPunct w:val="0"/>
                    <w:autoSpaceDE w:val="0"/>
                    <w:rPr>
                      <w:rFonts w:ascii="Times New Roman" w:eastAsia="Times New Roman CYR" w:hAnsi="Times New Roman" w:cs="Times New Roman"/>
                      <w:sz w:val="22"/>
                      <w:szCs w:val="22"/>
                    </w:rPr>
                  </w:pPr>
                </w:p>
              </w:tc>
              <w:tc>
                <w:tcPr>
                  <w:tcW w:w="795"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Извлечение информации о строении насекомых из иллюстраций учебника</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1433"/>
              </w:trPr>
              <w:tc>
                <w:tcPr>
                  <w:tcW w:w="160" w:type="pct"/>
                  <w:tcBorders>
                    <w:left w:val="single" w:sz="2" w:space="0" w:color="000000"/>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13</w:t>
                  </w:r>
                </w:p>
              </w:tc>
              <w:tc>
                <w:tcPr>
                  <w:tcW w:w="609" w:type="pct"/>
                  <w:tcBorders>
                    <w:left w:val="single" w:sz="2" w:space="0" w:color="000000"/>
                  </w:tcBorders>
                  <w:tcMar>
                    <w:top w:w="55" w:type="dxa"/>
                    <w:left w:w="55" w:type="dxa"/>
                    <w:bottom w:w="55" w:type="dxa"/>
                    <w:right w:w="55" w:type="dxa"/>
                  </w:tcMar>
                </w:tcPr>
                <w:p w:rsidR="00586E71" w:rsidRPr="0056268F"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Кто такие рыбы?</w:t>
                  </w:r>
                </w:p>
              </w:tc>
              <w:tc>
                <w:tcPr>
                  <w:tcW w:w="795" w:type="pct"/>
                  <w:tcBorders>
                    <w:lef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lef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Поиск информации о строении рыб</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lef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left w:val="single" w:sz="2" w:space="0" w:color="000000"/>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left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25"/>
              </w:trPr>
              <w:tc>
                <w:tcPr>
                  <w:tcW w:w="160" w:type="pct"/>
                  <w:tcBorders>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609"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1044" w:type="pct"/>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723" w:type="pct"/>
                  <w:gridSpan w:val="2"/>
                  <w:tcBorders>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764" w:type="pct"/>
                  <w:tcBorders>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
              </w:tc>
              <w:tc>
                <w:tcPr>
                  <w:tcW w:w="38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135"/>
              </w:trPr>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14</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Кто такие птицы?</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Извлечение информации о строении птиц из иллюстраций учебника</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105"/>
              </w:trPr>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Pr>
                      <w:rFonts w:ascii="Times New Roman" w:hAnsi="Times New Roman" w:cs="Times New Roman"/>
                      <w:sz w:val="22"/>
                      <w:szCs w:val="22"/>
                    </w:rPr>
                    <w:t>15</w:t>
                  </w:r>
                </w:p>
                <w:p w:rsidR="00586E71" w:rsidRDefault="00586E71" w:rsidP="002B17C6">
                  <w:pPr>
                    <w:pStyle w:val="TableContents"/>
                    <w:rPr>
                      <w:rFonts w:ascii="Times New Roman" w:hAnsi="Times New Roman" w:cs="Times New Roman"/>
                      <w:sz w:val="22"/>
                      <w:szCs w:val="22"/>
                    </w:rPr>
                  </w:pPr>
                </w:p>
                <w:p w:rsidR="00586E71" w:rsidRDefault="00586E71" w:rsidP="002B17C6">
                  <w:pPr>
                    <w:pStyle w:val="TableContents"/>
                    <w:rPr>
                      <w:rFonts w:ascii="Times New Roman" w:hAnsi="Times New Roman" w:cs="Times New Roman"/>
                      <w:sz w:val="22"/>
                      <w:szCs w:val="22"/>
                    </w:rPr>
                  </w:pPr>
                </w:p>
                <w:p w:rsidR="00A30495" w:rsidRDefault="00A30495"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16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Кто такие звери?</w:t>
                  </w:r>
                </w:p>
                <w:p w:rsidR="00586E71" w:rsidRDefault="00586E71" w:rsidP="002B17C6">
                  <w:pPr>
                    <w:shd w:val="clear" w:color="auto" w:fill="FFFFFF"/>
                    <w:autoSpaceDE w:val="0"/>
                    <w:adjustRightInd w:val="0"/>
                    <w:jc w:val="both"/>
                    <w:rPr>
                      <w:rFonts w:ascii="Times New Roman" w:eastAsia="Times New Roman" w:hAnsi="Times New Roman"/>
                      <w:bCs/>
                    </w:rPr>
                  </w:pPr>
                </w:p>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Что такое зоопарк?</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Исследование строения шерсти зверей</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rPr>
                <w:trHeight w:val="150"/>
              </w:trPr>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17</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Что окружает нас дома?</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Нахождение на рисунке предметов определенных групп.</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18</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Что умеет компьютер?</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hAnsi="Times New Roman" w:cs="Times New Roman"/>
                      <w:sz w:val="22"/>
                      <w:szCs w:val="22"/>
                    </w:rPr>
                  </w:pPr>
                  <w:r w:rsidRPr="00396084">
                    <w:rPr>
                      <w:rFonts w:ascii="Times New Roman" w:eastAsia="Times New Roman" w:hAnsi="Times New Roman" w:cs="Times New Roman"/>
                      <w:bCs/>
                      <w:sz w:val="22"/>
                      <w:szCs w:val="22"/>
                    </w:rPr>
                    <w:t>Соблюдение правил безопасного обращения с компьютером.</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19</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Что вокруг нас может быть опасным</w:t>
                  </w:r>
                  <w:r w:rsidR="00A30495">
                    <w:rPr>
                      <w:rFonts w:ascii="Times New Roman" w:eastAsia="Times New Roman" w:hAnsi="Times New Roman"/>
                      <w:bCs/>
                    </w:rPr>
                    <w:t>?</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Логические: анализ объектов с целью выделения признаков, </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Оценивание своего обращения с предметами до</w:t>
                  </w:r>
                  <w:r w:rsidRPr="00396084">
                    <w:rPr>
                      <w:rFonts w:ascii="Times New Roman" w:eastAsia="Times New Roman" w:hAnsi="Times New Roman" w:cs="Times New Roman"/>
                      <w:bCs/>
                      <w:sz w:val="22"/>
                      <w:szCs w:val="22"/>
                    </w:rPr>
                    <w:softHyphen/>
                    <w:t>машнего обихода и поведение на дороге.</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A30495" w:rsidRPr="00396084" w:rsidRDefault="00586E71" w:rsidP="002B17C6">
                  <w:pPr>
                    <w:shd w:val="clear" w:color="auto" w:fill="FFFFFF"/>
                    <w:autoSpaceDE w:val="0"/>
                    <w:adjustRightInd w:val="0"/>
                    <w:jc w:val="both"/>
                    <w:rPr>
                      <w:rFonts w:ascii="Times New Roman" w:hAnsi="Times New Roman"/>
                    </w:rPr>
                  </w:pPr>
                  <w:proofErr w:type="gramStart"/>
                  <w:r w:rsidRPr="00396084">
                    <w:rPr>
                      <w:rFonts w:ascii="Times New Roman" w:hAnsi="Times New Roman"/>
                    </w:rPr>
                    <w:t>Волевая</w:t>
                  </w:r>
                  <w:proofErr w:type="gramEnd"/>
                  <w:r w:rsidRPr="00396084">
                    <w:rPr>
                      <w:rFonts w:ascii="Times New Roman" w:hAnsi="Times New Roman"/>
                    </w:rPr>
                    <w:t xml:space="preserve"> </w:t>
                  </w:r>
                  <w:proofErr w:type="spellStart"/>
                  <w:r w:rsidRPr="00396084">
                    <w:rPr>
                      <w:rFonts w:ascii="Times New Roman" w:hAnsi="Times New Roman"/>
                    </w:rPr>
                    <w:t>саморегуляция</w:t>
                  </w:r>
                  <w:proofErr w:type="spellEnd"/>
                  <w:r w:rsidRPr="00396084">
                    <w:rPr>
                      <w:rFonts w:ascii="Times New Roman" w:hAnsi="Times New Roman"/>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shd w:val="clear" w:color="auto" w:fill="FFFFFF"/>
                    <w:autoSpaceDE w:val="0"/>
                    <w:adjustRightInd w:val="0"/>
                    <w:jc w:val="both"/>
                    <w:rPr>
                      <w:rFonts w:ascii="Times New Roman" w:hAnsi="Times New Roman"/>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shd w:val="clear" w:color="auto" w:fill="FFFFFF"/>
                    <w:autoSpaceDE w:val="0"/>
                    <w:adjustRightInd w:val="0"/>
                    <w:jc w:val="both"/>
                    <w:rPr>
                      <w:rFonts w:ascii="Times New Roman" w:hAnsi="Times New Roman"/>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20</w:t>
                  </w:r>
                </w:p>
                <w:p w:rsidR="00A30495" w:rsidRDefault="00A30495" w:rsidP="00A30495">
                  <w:pPr>
                    <w:pStyle w:val="TableContents"/>
                    <w:rPr>
                      <w:rFonts w:ascii="Times New Roman" w:hAnsi="Times New Roman" w:cs="Times New Roman"/>
                      <w:sz w:val="22"/>
                      <w:szCs w:val="22"/>
                    </w:rPr>
                  </w:pPr>
                </w:p>
                <w:p w:rsidR="00A30495" w:rsidRDefault="00A30495" w:rsidP="00A30495">
                  <w:pPr>
                    <w:pStyle w:val="TableContents"/>
                    <w:rPr>
                      <w:rFonts w:ascii="Times New Roman" w:hAnsi="Times New Roman" w:cs="Times New Roman"/>
                      <w:sz w:val="22"/>
                      <w:szCs w:val="22"/>
                    </w:rPr>
                  </w:pPr>
                </w:p>
                <w:p w:rsidR="00586E71" w:rsidRPr="00396084" w:rsidRDefault="00586E71" w:rsidP="00A30495">
                  <w:pPr>
                    <w:pStyle w:val="TableContents"/>
                    <w:rPr>
                      <w:rFonts w:ascii="Times New Roman" w:hAnsi="Times New Roman" w:cs="Times New Roman"/>
                      <w:sz w:val="22"/>
                      <w:szCs w:val="22"/>
                    </w:rPr>
                  </w:pPr>
                  <w:r w:rsidRPr="00396084">
                    <w:rPr>
                      <w:rFonts w:ascii="Times New Roman" w:hAnsi="Times New Roman" w:cs="Times New Roman"/>
                      <w:sz w:val="22"/>
                      <w:szCs w:val="22"/>
                    </w:rPr>
                    <w:t>21</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На что похожа наша планета?</w:t>
                  </w:r>
                </w:p>
                <w:p w:rsidR="00586E71" w:rsidRPr="00396084" w:rsidRDefault="00586E71" w:rsidP="002B17C6">
                  <w:pPr>
                    <w:shd w:val="clear" w:color="auto" w:fill="FFFFFF"/>
                    <w:autoSpaceDE w:val="0"/>
                    <w:adjustRightInd w:val="0"/>
                    <w:rPr>
                      <w:rFonts w:ascii="Times New Roman" w:eastAsia="Times New Roman" w:hAnsi="Times New Roman"/>
                      <w:bCs/>
                    </w:rPr>
                  </w:pPr>
                  <w:proofErr w:type="gramStart"/>
                  <w:r w:rsidRPr="00396084">
                    <w:rPr>
                      <w:rFonts w:ascii="Times New Roman" w:eastAsia="Times New Roman" w:hAnsi="Times New Roman"/>
                      <w:bCs/>
                    </w:rPr>
                    <w:t>П</w:t>
                  </w:r>
                  <w:proofErr w:type="gramEnd"/>
                  <w:r w:rsidRPr="00396084">
                    <w:rPr>
                      <w:rFonts w:ascii="Times New Roman" w:eastAsia="Times New Roman" w:hAnsi="Times New Roman"/>
                      <w:bCs/>
                    </w:rPr>
                    <w:t xml:space="preserve">роверим себя и оценим свои достижения по разделу «Что и </w:t>
                  </w:r>
                  <w:r w:rsidRPr="00396084">
                    <w:rPr>
                      <w:rFonts w:ascii="Times New Roman" w:eastAsia="Times New Roman" w:hAnsi="Times New Roman"/>
                      <w:bCs/>
                    </w:rPr>
                    <w:lastRenderedPageBreak/>
                    <w:t xml:space="preserve">кто?» </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Использование глобуса для знакомства с формой нашей планеты.</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hAnsi="Times New Roman"/>
                    </w:rPr>
                  </w:pPr>
                  <w:proofErr w:type="gramStart"/>
                  <w:r w:rsidRPr="00396084">
                    <w:rPr>
                      <w:rFonts w:ascii="Times New Roman" w:hAnsi="Times New Roman"/>
                    </w:rPr>
                    <w:t>Волевая</w:t>
                  </w:r>
                  <w:proofErr w:type="gramEnd"/>
                  <w:r w:rsidRPr="00396084">
                    <w:rPr>
                      <w:rFonts w:ascii="Times New Roman" w:hAnsi="Times New Roman"/>
                    </w:rPr>
                    <w:t xml:space="preserve"> </w:t>
                  </w:r>
                  <w:proofErr w:type="spellStart"/>
                  <w:r w:rsidRPr="00396084">
                    <w:rPr>
                      <w:rFonts w:ascii="Times New Roman" w:hAnsi="Times New Roman"/>
                    </w:rPr>
                    <w:t>саморегуляция</w:t>
                  </w:r>
                  <w:proofErr w:type="spellEnd"/>
                  <w:r w:rsidRPr="00396084">
                    <w:rPr>
                      <w:rFonts w:ascii="Times New Roman" w:hAnsi="Times New Roman"/>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shd w:val="clear" w:color="auto" w:fill="FFFFFF"/>
                    <w:autoSpaceDE w:val="0"/>
                    <w:adjustRightInd w:val="0"/>
                    <w:jc w:val="both"/>
                    <w:rPr>
                      <w:rFonts w:ascii="Times New Roman" w:hAnsi="Times New Roman"/>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shd w:val="clear" w:color="auto" w:fill="FFFFFF"/>
                    <w:autoSpaceDE w:val="0"/>
                    <w:adjustRightInd w:val="0"/>
                    <w:jc w:val="both"/>
                    <w:rPr>
                      <w:rFonts w:ascii="Times New Roman" w:hAnsi="Times New Roman"/>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22</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Как живёт семья? Проект «Моя семья»</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23</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Откуда в наш дом приходит вода и куда она уходит?</w:t>
                  </w:r>
                </w:p>
                <w:p w:rsidR="00586E71" w:rsidRPr="00396084" w:rsidRDefault="002B17C6" w:rsidP="002B17C6">
                  <w:pPr>
                    <w:shd w:val="clear" w:color="auto" w:fill="FFFFFF"/>
                    <w:autoSpaceDE w:val="0"/>
                    <w:adjustRightInd w:val="0"/>
                    <w:rPr>
                      <w:rFonts w:ascii="Times New Roman" w:eastAsia="Times New Roman" w:hAnsi="Times New Roman"/>
                      <w:bCs/>
                    </w:rPr>
                  </w:pPr>
                  <w:r>
                    <w:rPr>
                      <w:rFonts w:ascii="Times New Roman" w:eastAsia="Times New Roman" w:hAnsi="Times New Roman"/>
                      <w:bCs/>
                    </w:rPr>
                    <w:t>Практическая работа №7</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Проведение опытов, показывающие загрязнение воды и её очистку.</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24</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Откуда в наш дом приходит электричество?</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Понимание учебной задачи урока.</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анализировать схему выработки электричества и способа его доставки потребителям.</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25</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Как путешествует письмо?</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Понимание учебной задачи урока.</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56268F"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строить из разрезных дета</w:t>
                  </w:r>
                  <w:r w:rsidRPr="00396084">
                    <w:rPr>
                      <w:rFonts w:ascii="Times New Roman" w:eastAsia="Times New Roman" w:hAnsi="Times New Roman" w:cs="Times New Roman"/>
                      <w:bCs/>
                      <w:sz w:val="22"/>
                      <w:szCs w:val="22"/>
                    </w:rPr>
                    <w:softHyphen/>
                    <w:t>лей схему доставки почтовых отправлений, рас</w:t>
                  </w:r>
                  <w:r w:rsidRPr="00396084">
                    <w:rPr>
                      <w:rFonts w:ascii="Times New Roman" w:eastAsia="Times New Roman" w:hAnsi="Times New Roman" w:cs="Times New Roman"/>
                      <w:bCs/>
                      <w:sz w:val="22"/>
                      <w:szCs w:val="22"/>
                    </w:rPr>
                    <w:softHyphen/>
                    <w:t>сказывать по схеме о путешествии письма.</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Куда текут реки?</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Прослеживание по рисунку-схеме путь воды из реки в море.</w:t>
                  </w:r>
                </w:p>
                <w:p w:rsidR="00586E71"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p w:rsidR="00A30495" w:rsidRPr="00396084" w:rsidRDefault="00A30495"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A30495" w:rsidRDefault="00A30495" w:rsidP="002B17C6">
                  <w:pPr>
                    <w:pStyle w:val="TableContents"/>
                    <w:jc w:val="center"/>
                    <w:rPr>
                      <w:rFonts w:ascii="Times New Roman" w:hAnsi="Times New Roman" w:cs="Times New Roman"/>
                      <w:sz w:val="22"/>
                      <w:szCs w:val="22"/>
                    </w:rPr>
                  </w:pPr>
                </w:p>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27</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2B17C6"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Откуда берутся снег и лёд?</w:t>
                  </w:r>
                </w:p>
                <w:p w:rsidR="00586E71" w:rsidRPr="00396084" w:rsidRDefault="002B17C6" w:rsidP="002B17C6">
                  <w:pPr>
                    <w:shd w:val="clear" w:color="auto" w:fill="FFFFFF"/>
                    <w:autoSpaceDE w:val="0"/>
                    <w:adjustRightInd w:val="0"/>
                    <w:rPr>
                      <w:rFonts w:ascii="Times New Roman" w:eastAsia="Times New Roman" w:hAnsi="Times New Roman"/>
                      <w:bCs/>
                    </w:rPr>
                  </w:pPr>
                  <w:r>
                    <w:rPr>
                      <w:rFonts w:ascii="Times New Roman" w:eastAsia="Times New Roman" w:hAnsi="Times New Roman"/>
                      <w:bCs/>
                    </w:rPr>
                    <w:t>Практическая работа №8</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w:t>
                  </w:r>
                  <w:proofErr w:type="gramStart"/>
                  <w:r w:rsidRPr="00396084">
                    <w:rPr>
                      <w:rFonts w:ascii="Times New Roman" w:hAnsi="Times New Roman" w:cs="Times New Roman"/>
                      <w:sz w:val="22"/>
                      <w:szCs w:val="22"/>
                    </w:rPr>
                    <w:t>..</w:t>
                  </w:r>
                  <w:proofErr w:type="gramEnd"/>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Умение наблюдать форму снежинок и отображать её </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с заданным эталоном. </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28</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Как живут растения?</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наблюдать за ростом и развитием растений.</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29</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Как живут животные?</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выполнять задания, фор</w:t>
                  </w:r>
                  <w:r w:rsidRPr="00396084">
                    <w:rPr>
                      <w:rFonts w:ascii="Times New Roman" w:eastAsia="Times New Roman" w:hAnsi="Times New Roman" w:cs="Times New Roman"/>
                      <w:bCs/>
                      <w:sz w:val="22"/>
                      <w:szCs w:val="22"/>
                    </w:rPr>
                    <w:softHyphen/>
                    <w:t>мулировать выводы, осуществлять самопроверку.</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r w:rsidRPr="00396084">
                    <w:rPr>
                      <w:rFonts w:ascii="Times New Roman" w:eastAsia="Times New Roman" w:hAnsi="Times New Roman" w:cs="Times New Roman"/>
                      <w:bCs/>
                      <w:sz w:val="22"/>
                      <w:szCs w:val="22"/>
                    </w:rPr>
                    <w:t>.</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30</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Как зимой помочь птицам?</w:t>
                  </w:r>
                </w:p>
                <w:p w:rsidR="002B17C6" w:rsidRPr="00396084" w:rsidRDefault="002B17C6" w:rsidP="002B17C6">
                  <w:pPr>
                    <w:shd w:val="clear" w:color="auto" w:fill="FFFFFF"/>
                    <w:autoSpaceDE w:val="0"/>
                    <w:adjustRightInd w:val="0"/>
                    <w:rPr>
                      <w:rFonts w:ascii="Times New Roman" w:eastAsia="Times New Roman" w:hAnsi="Times New Roman"/>
                      <w:bCs/>
                    </w:rPr>
                  </w:pPr>
                  <w:r>
                    <w:rPr>
                      <w:rFonts w:ascii="Times New Roman" w:eastAsia="Times New Roman" w:hAnsi="Times New Roman"/>
                      <w:bCs/>
                    </w:rPr>
                    <w:t>Практическая работа №9</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Различие зиму</w:t>
                  </w:r>
                  <w:r w:rsidRPr="00396084">
                    <w:rPr>
                      <w:rFonts w:ascii="Times New Roman" w:eastAsia="Times New Roman" w:hAnsi="Times New Roman" w:cs="Times New Roman"/>
                      <w:bCs/>
                      <w:sz w:val="22"/>
                      <w:szCs w:val="22"/>
                    </w:rPr>
                    <w:softHyphen/>
                    <w:t>ющих птиц по рисункам и в природе.</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31</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2B17C6"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 xml:space="preserve">Откуда берётся и куда девается </w:t>
                  </w:r>
                  <w:proofErr w:type="spellStart"/>
                  <w:r w:rsidRPr="00396084">
                    <w:rPr>
                      <w:rFonts w:ascii="Times New Roman" w:eastAsia="Times New Roman" w:hAnsi="Times New Roman"/>
                      <w:bCs/>
                    </w:rPr>
                    <w:t>мусор</w:t>
                  </w:r>
                  <w:proofErr w:type="gramStart"/>
                  <w:r w:rsidRPr="00396084">
                    <w:rPr>
                      <w:rFonts w:ascii="Times New Roman" w:eastAsia="Times New Roman" w:hAnsi="Times New Roman"/>
                      <w:bCs/>
                    </w:rPr>
                    <w:t>?</w:t>
                  </w:r>
                  <w:r w:rsidR="002B17C6">
                    <w:rPr>
                      <w:rFonts w:ascii="Times New Roman" w:eastAsia="Times New Roman" w:hAnsi="Times New Roman"/>
                      <w:bCs/>
                    </w:rPr>
                    <w:t>П</w:t>
                  </w:r>
                  <w:proofErr w:type="gramEnd"/>
                  <w:r w:rsidR="002B17C6">
                    <w:rPr>
                      <w:rFonts w:ascii="Times New Roman" w:eastAsia="Times New Roman" w:hAnsi="Times New Roman"/>
                      <w:bCs/>
                    </w:rPr>
                    <w:t>рактическая</w:t>
                  </w:r>
                  <w:proofErr w:type="spellEnd"/>
                  <w:r w:rsidR="002B17C6">
                    <w:rPr>
                      <w:rFonts w:ascii="Times New Roman" w:eastAsia="Times New Roman" w:hAnsi="Times New Roman"/>
                      <w:bCs/>
                    </w:rPr>
                    <w:t xml:space="preserve"> работа №10</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A30495">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Определение с помощью </w:t>
                  </w:r>
                  <w:proofErr w:type="gramStart"/>
                  <w:r w:rsidRPr="00396084">
                    <w:rPr>
                      <w:rFonts w:ascii="Times New Roman" w:eastAsia="Times New Roman" w:hAnsi="Times New Roman" w:cs="Times New Roman"/>
                      <w:bCs/>
                      <w:sz w:val="22"/>
                      <w:szCs w:val="22"/>
                    </w:rPr>
                    <w:t>рисунков учебника источников возникновения мусора</w:t>
                  </w:r>
                  <w:proofErr w:type="gramEnd"/>
                  <w:r w:rsidRPr="00396084">
                    <w:rPr>
                      <w:rFonts w:ascii="Times New Roman" w:eastAsia="Times New Roman" w:hAnsi="Times New Roman" w:cs="Times New Roman"/>
                      <w:bCs/>
                      <w:sz w:val="22"/>
                      <w:szCs w:val="22"/>
                    </w:rPr>
                    <w:t xml:space="preserve"> и способы его утилизации.</w:t>
                  </w:r>
                </w:p>
                <w:p w:rsidR="00586E71"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p w:rsidR="00A30495" w:rsidRDefault="00A30495" w:rsidP="002B17C6">
                  <w:pPr>
                    <w:pStyle w:val="TableContents"/>
                    <w:rPr>
                      <w:rFonts w:ascii="Times New Roman" w:hAnsi="Times New Roman" w:cs="Times New Roman"/>
                      <w:sz w:val="22"/>
                      <w:szCs w:val="22"/>
                    </w:rPr>
                  </w:pPr>
                </w:p>
                <w:p w:rsidR="00A30495" w:rsidRDefault="00A30495" w:rsidP="002B17C6">
                  <w:pPr>
                    <w:pStyle w:val="TableContents"/>
                    <w:rPr>
                      <w:rFonts w:ascii="Times New Roman" w:hAnsi="Times New Roman" w:cs="Times New Roman"/>
                      <w:sz w:val="22"/>
                      <w:szCs w:val="22"/>
                    </w:rPr>
                  </w:pPr>
                </w:p>
                <w:p w:rsidR="00A30495" w:rsidRPr="00396084" w:rsidRDefault="00A30495"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eastAsia="Times New Roman" w:hAnsi="Times New Roman" w:cs="Times New Roman"/>
                      <w:bCs/>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w:t>
                  </w:r>
                  <w:r w:rsidR="00A30495">
                    <w:rPr>
                      <w:rFonts w:ascii="Times New Roman" w:hAnsi="Times New Roman" w:cs="Times New Roman"/>
                      <w:sz w:val="22"/>
                      <w:szCs w:val="22"/>
                    </w:rPr>
                    <w:t xml:space="preserve">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32</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A30495"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Откуда в снежках грязь?</w:t>
                  </w:r>
                </w:p>
                <w:p w:rsidR="002B17C6" w:rsidRPr="00396084" w:rsidRDefault="002B17C6" w:rsidP="002B17C6">
                  <w:pPr>
                    <w:shd w:val="clear" w:color="auto" w:fill="FFFFFF"/>
                    <w:autoSpaceDE w:val="0"/>
                    <w:adjustRightInd w:val="0"/>
                    <w:rPr>
                      <w:rFonts w:ascii="Times New Roman" w:eastAsia="Times New Roman" w:hAnsi="Times New Roman"/>
                      <w:bCs/>
                    </w:rPr>
                  </w:pPr>
                  <w:r>
                    <w:rPr>
                      <w:rFonts w:ascii="Times New Roman" w:eastAsia="Times New Roman" w:hAnsi="Times New Roman"/>
                      <w:bCs/>
                    </w:rPr>
                    <w:t>Практическая работа №11</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Исследование снежков и снеговой  воды на наличие загрязнений</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33</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Проверим себя и оценим свои достижения по разделу «Как, откуда и куда?»</w:t>
                  </w:r>
                </w:p>
                <w:p w:rsidR="00586E71" w:rsidRPr="00396084" w:rsidRDefault="00586E71" w:rsidP="002B17C6">
                  <w:pPr>
                    <w:shd w:val="clear" w:color="auto" w:fill="FFFFFF"/>
                    <w:autoSpaceDE w:val="0"/>
                    <w:adjustRightInd w:val="0"/>
                    <w:rPr>
                      <w:rFonts w:ascii="Times New Roman" w:eastAsia="Times New Roman" w:hAnsi="Times New Roman"/>
                      <w:bCs/>
                    </w:rPr>
                  </w:pP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Формирование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Умение анализировать иллюстрации учебника обсуждать </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с заданным </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34</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Когда учиться интересно?</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Выбор оснований и критериев для сравнения, классификации объектов.</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35</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Когда придёт суббота?</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анализировать иллюстрации учебника, раз</w:t>
                  </w:r>
                  <w:r w:rsidRPr="00396084">
                    <w:rPr>
                      <w:rFonts w:ascii="Times New Roman" w:eastAsia="Times New Roman" w:hAnsi="Times New Roman" w:cs="Times New Roman"/>
                      <w:bCs/>
                      <w:sz w:val="22"/>
                      <w:szCs w:val="22"/>
                    </w:rPr>
                    <w:softHyphen/>
                    <w:t>личать прошлое, настоящее и будущее.</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Когда наступит лето?</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Формирование мотива, реализующего потребность в социально </w:t>
                  </w:r>
                  <w:r w:rsidRPr="00396084">
                    <w:rPr>
                      <w:rFonts w:ascii="Times New Roman" w:hAnsi="Times New Roman" w:cs="Times New Roman"/>
                      <w:sz w:val="22"/>
                      <w:szCs w:val="22"/>
                    </w:rPr>
                    <w:lastRenderedPageBreak/>
                    <w:t>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A30495" w:rsidRPr="00396084" w:rsidRDefault="00586E71" w:rsidP="00A30495">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lastRenderedPageBreak/>
                    <w:t xml:space="preserve">Умение анализировать схему смены времён года и месяцев; называть времена года в </w:t>
                  </w:r>
                  <w:r w:rsidRPr="00396084">
                    <w:rPr>
                      <w:rFonts w:ascii="Times New Roman" w:eastAsia="Times New Roman" w:hAnsi="Times New Roman" w:cs="Times New Roman"/>
                      <w:bCs/>
                      <w:sz w:val="22"/>
                      <w:szCs w:val="22"/>
                    </w:rPr>
                    <w:lastRenderedPageBreak/>
                    <w:t xml:space="preserve">правильной последовательности, соотносить времена года и месяцы; </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Потребность в общении с учителем и сверстниками, умение </w:t>
                  </w:r>
                  <w:r w:rsidRPr="00396084">
                    <w:rPr>
                      <w:rFonts w:ascii="Times New Roman" w:hAnsi="Times New Roman" w:cs="Times New Roman"/>
                      <w:sz w:val="22"/>
                      <w:szCs w:val="22"/>
                    </w:rPr>
                    <w:lastRenderedPageBreak/>
                    <w:t>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37</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2B17C6"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Где живут белые медведи?</w:t>
                  </w:r>
                </w:p>
                <w:p w:rsidR="002B17C6" w:rsidRPr="00396084" w:rsidRDefault="002B17C6" w:rsidP="002B17C6">
                  <w:pPr>
                    <w:shd w:val="clear" w:color="auto" w:fill="FFFFFF"/>
                    <w:autoSpaceDE w:val="0"/>
                    <w:adjustRightInd w:val="0"/>
                    <w:jc w:val="both"/>
                    <w:rPr>
                      <w:rFonts w:ascii="Times New Roman" w:eastAsia="Times New Roman" w:hAnsi="Times New Roman"/>
                      <w:bCs/>
                    </w:rPr>
                  </w:pPr>
                  <w:r>
                    <w:rPr>
                      <w:rFonts w:ascii="Times New Roman" w:eastAsia="Times New Roman" w:hAnsi="Times New Roman"/>
                      <w:bCs/>
                    </w:rPr>
                    <w:t>Практическая работа №12</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связи  между строением, обра</w:t>
                  </w:r>
                  <w:r w:rsidRPr="00396084">
                    <w:rPr>
                      <w:rFonts w:ascii="Times New Roman" w:eastAsia="Times New Roman" w:hAnsi="Times New Roman" w:cs="Times New Roman"/>
                      <w:bCs/>
                      <w:sz w:val="22"/>
                      <w:szCs w:val="22"/>
                    </w:rPr>
                    <w:softHyphen/>
                    <w:t>зом жизни животных и природными условиями.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38</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Где живут слоны?</w:t>
                  </w:r>
                </w:p>
                <w:p w:rsidR="00586E71" w:rsidRPr="00396084" w:rsidRDefault="002B17C6" w:rsidP="002B17C6">
                  <w:pPr>
                    <w:shd w:val="clear" w:color="auto" w:fill="FFFFFF"/>
                    <w:autoSpaceDE w:val="0"/>
                    <w:adjustRightInd w:val="0"/>
                    <w:jc w:val="both"/>
                    <w:rPr>
                      <w:rFonts w:ascii="Times New Roman" w:eastAsia="Times New Roman" w:hAnsi="Times New Roman"/>
                      <w:bCs/>
                    </w:rPr>
                  </w:pPr>
                  <w:r>
                    <w:rPr>
                      <w:rFonts w:ascii="Times New Roman" w:eastAsia="Times New Roman" w:hAnsi="Times New Roman"/>
                      <w:bCs/>
                    </w:rPr>
                    <w:t>Практическая работа №13</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w:t>
                  </w: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Установление причинно – следственных связей, представление цепочек объектов и </w:t>
                  </w:r>
                  <w:proofErr w:type="spellStart"/>
                  <w:r w:rsidRPr="00396084">
                    <w:rPr>
                      <w:rFonts w:ascii="Times New Roman" w:eastAsia="Times New Roman" w:hAnsi="Times New Roman" w:cs="Times New Roman"/>
                      <w:bCs/>
                      <w:sz w:val="22"/>
                      <w:szCs w:val="22"/>
                    </w:rPr>
                    <w:t>явлений</w:t>
                  </w:r>
                  <w:proofErr w:type="gramStart"/>
                  <w:r w:rsidRPr="00396084">
                    <w:rPr>
                      <w:rFonts w:ascii="Times New Roman" w:eastAsia="Times New Roman" w:hAnsi="Times New Roman" w:cs="Times New Roman"/>
                      <w:bCs/>
                      <w:sz w:val="22"/>
                      <w:szCs w:val="22"/>
                    </w:rPr>
                    <w:t>.У</w:t>
                  </w:r>
                  <w:proofErr w:type="gramEnd"/>
                  <w:r w:rsidRPr="00396084">
                    <w:rPr>
                      <w:rFonts w:ascii="Times New Roman" w:eastAsia="Times New Roman" w:hAnsi="Times New Roman" w:cs="Times New Roman"/>
                      <w:bCs/>
                      <w:sz w:val="22"/>
                      <w:szCs w:val="22"/>
                    </w:rPr>
                    <w:t>становление</w:t>
                  </w:r>
                  <w:proofErr w:type="spellEnd"/>
                  <w:r w:rsidRPr="00396084">
                    <w:rPr>
                      <w:rFonts w:ascii="Times New Roman" w:eastAsia="Times New Roman" w:hAnsi="Times New Roman" w:cs="Times New Roman"/>
                      <w:bCs/>
                      <w:sz w:val="22"/>
                      <w:szCs w:val="22"/>
                    </w:rPr>
                    <w:t xml:space="preserve">  связи  между строением, обра</w:t>
                  </w:r>
                  <w:r w:rsidRPr="00396084">
                    <w:rPr>
                      <w:rFonts w:ascii="Times New Roman" w:eastAsia="Times New Roman" w:hAnsi="Times New Roman" w:cs="Times New Roman"/>
                      <w:bCs/>
                      <w:sz w:val="22"/>
                      <w:szCs w:val="22"/>
                    </w:rPr>
                    <w:softHyphen/>
                    <w:t>зом жизни животных и природными условиями.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39</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Где зимуют птицы?</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lang w:val="en-US"/>
                    </w:rPr>
                  </w:pPr>
                  <w:r w:rsidRPr="00396084">
                    <w:rPr>
                      <w:rFonts w:ascii="Times New Roman" w:eastAsia="Times New Roman" w:hAnsi="Times New Roman" w:cs="Times New Roman"/>
                      <w:bCs/>
                      <w:sz w:val="22"/>
                      <w:szCs w:val="22"/>
                    </w:rPr>
                    <w:t>Анализ  рисунка учебника.</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r w:rsidRPr="00396084">
                    <w:rPr>
                      <w:rFonts w:ascii="Times New Roman" w:eastAsia="Times New Roman" w:hAnsi="Times New Roman" w:cs="Times New Roman"/>
                      <w:bCs/>
                      <w:sz w:val="22"/>
                      <w:szCs w:val="22"/>
                    </w:rPr>
                    <w:t>.</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40</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Когда появилась одежда?</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прослеживать с помощью иллюстраций учебника историю появления одежды и развития моды.</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41</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Когда изобрели велосипед?</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сравнивать старинные и современные велоси</w:t>
                  </w:r>
                  <w:r w:rsidRPr="00396084">
                    <w:rPr>
                      <w:rFonts w:ascii="Times New Roman" w:eastAsia="Times New Roman" w:hAnsi="Times New Roman" w:cs="Times New Roman"/>
                      <w:bCs/>
                      <w:sz w:val="22"/>
                      <w:szCs w:val="22"/>
                    </w:rPr>
                    <w:softHyphen/>
                    <w:t>педы.</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с заданным эталоном. </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42</w:t>
                  </w:r>
                </w:p>
                <w:p w:rsidR="00586E71" w:rsidRPr="00396084" w:rsidRDefault="00586E71" w:rsidP="002B17C6">
                  <w:pPr>
                    <w:pStyle w:val="TableContents"/>
                    <w:jc w:val="center"/>
                    <w:rPr>
                      <w:rFonts w:ascii="Times New Roman" w:hAnsi="Times New Roman" w:cs="Times New Roman"/>
                      <w:sz w:val="22"/>
                      <w:szCs w:val="22"/>
                    </w:rPr>
                  </w:pPr>
                </w:p>
                <w:p w:rsidR="00586E71" w:rsidRPr="00396084" w:rsidRDefault="00586E71" w:rsidP="002B17C6">
                  <w:pPr>
                    <w:pStyle w:val="TableContents"/>
                    <w:jc w:val="center"/>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  43</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Когда мы станем взрослыми?</w:t>
                  </w:r>
                </w:p>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 xml:space="preserve">Проверим себя и оценим свои достижения по разделу «Где и когда?» </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Логические: анализ объектов с целью выделения признаков, </w:t>
                  </w:r>
                  <w:proofErr w:type="spellStart"/>
                  <w:r w:rsidRPr="00396084">
                    <w:rPr>
                      <w:rFonts w:ascii="Times New Roman" w:hAnsi="Times New Roman" w:cs="Times New Roman"/>
                      <w:sz w:val="22"/>
                      <w:szCs w:val="22"/>
                    </w:rPr>
                    <w:t>синтез</w:t>
                  </w:r>
                  <w:proofErr w:type="gramStart"/>
                  <w:r w:rsidRPr="00396084">
                    <w:rPr>
                      <w:rFonts w:ascii="Times New Roman" w:hAnsi="Times New Roman" w:cs="Times New Roman"/>
                      <w:sz w:val="22"/>
                      <w:szCs w:val="22"/>
                    </w:rPr>
                    <w:t>.</w:t>
                  </w:r>
                  <w:r w:rsidRPr="00396084">
                    <w:rPr>
                      <w:rFonts w:ascii="Times New Roman" w:eastAsia="Times New Roman" w:hAnsi="Times New Roman" w:cs="Times New Roman"/>
                      <w:bCs/>
                      <w:sz w:val="22"/>
                      <w:szCs w:val="22"/>
                    </w:rPr>
                    <w:t>У</w:t>
                  </w:r>
                  <w:proofErr w:type="gramEnd"/>
                  <w:r w:rsidRPr="00396084">
                    <w:rPr>
                      <w:rFonts w:ascii="Times New Roman" w:eastAsia="Times New Roman" w:hAnsi="Times New Roman" w:cs="Times New Roman"/>
                      <w:bCs/>
                      <w:sz w:val="22"/>
                      <w:szCs w:val="22"/>
                    </w:rPr>
                    <w:t>становление</w:t>
                  </w:r>
                  <w:proofErr w:type="spellEnd"/>
                  <w:r w:rsidRPr="00396084">
                    <w:rPr>
                      <w:rFonts w:ascii="Times New Roman" w:eastAsia="Times New Roman" w:hAnsi="Times New Roman" w:cs="Times New Roman"/>
                      <w:bCs/>
                      <w:sz w:val="22"/>
                      <w:szCs w:val="22"/>
                    </w:rPr>
                    <w:t xml:space="preserve"> причинно – следственных связей, представление цепочек объектов и </w:t>
                  </w:r>
                  <w:proofErr w:type="spellStart"/>
                  <w:r w:rsidRPr="00396084">
                    <w:rPr>
                      <w:rFonts w:ascii="Times New Roman" w:eastAsia="Times New Roman" w:hAnsi="Times New Roman" w:cs="Times New Roman"/>
                      <w:bCs/>
                      <w:sz w:val="22"/>
                      <w:szCs w:val="22"/>
                    </w:rPr>
                    <w:t>явлений.Умение</w:t>
                  </w:r>
                  <w:proofErr w:type="spellEnd"/>
                  <w:r w:rsidRPr="00396084">
                    <w:rPr>
                      <w:rFonts w:ascii="Times New Roman" w:eastAsia="Times New Roman" w:hAnsi="Times New Roman" w:cs="Times New Roman"/>
                      <w:bCs/>
                      <w:sz w:val="22"/>
                      <w:szCs w:val="22"/>
                    </w:rPr>
                    <w:t xml:space="preserve"> сравнивать жизнь взрослого и ребёнка.</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44</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Солнце светит днём, а звёзды ночью?</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сопоставлять видимые и реальные размеры звёзд, в том числе и Солнца.</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45</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Почему Луна бывает разной?</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анализировать схемы движения Луны вокруг Земли и освещения её поверхности Солнцем; формулировать выводы о причинах изменения внешнего вида Луны.</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Почему идёт дождь и дует ветер?</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 xml:space="preserve">Наблюдение за дождями и ветром. </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47</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Почему звенит звонок?</w:t>
                  </w:r>
                </w:p>
                <w:p w:rsidR="00C87922" w:rsidRPr="00396084" w:rsidRDefault="00C87922" w:rsidP="002B17C6">
                  <w:pPr>
                    <w:shd w:val="clear" w:color="auto" w:fill="FFFFFF"/>
                    <w:autoSpaceDE w:val="0"/>
                    <w:adjustRightInd w:val="0"/>
                    <w:rPr>
                      <w:rFonts w:ascii="Times New Roman" w:eastAsia="Times New Roman" w:hAnsi="Times New Roman"/>
                      <w:bCs/>
                    </w:rPr>
                  </w:pPr>
                  <w:r>
                    <w:rPr>
                      <w:rFonts w:ascii="Times New Roman" w:eastAsia="Times New Roman" w:hAnsi="Times New Roman"/>
                      <w:bCs/>
                    </w:rPr>
                    <w:t>Практическая работа №14</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анализировать рисунок учебника и переда</w:t>
                  </w:r>
                  <w:r w:rsidRPr="00396084">
                    <w:rPr>
                      <w:rFonts w:ascii="Times New Roman" w:eastAsia="Times New Roman" w:hAnsi="Times New Roman" w:cs="Times New Roman"/>
                      <w:bCs/>
                      <w:sz w:val="22"/>
                      <w:szCs w:val="22"/>
                    </w:rPr>
                    <w:softHyphen/>
                    <w:t>вать голосом звуки окружающего мира</w:t>
                  </w:r>
                  <w:proofErr w:type="gramStart"/>
                  <w:r w:rsidRPr="00396084">
                    <w:rPr>
                      <w:rFonts w:ascii="Times New Roman" w:eastAsia="Times New Roman" w:hAnsi="Times New Roman" w:cs="Times New Roman"/>
                      <w:bCs/>
                      <w:sz w:val="22"/>
                      <w:szCs w:val="22"/>
                    </w:rPr>
                    <w:t>..</w:t>
                  </w:r>
                  <w:proofErr w:type="gramEnd"/>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48</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радуга разноцветная?</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запомнить последовательность цветов радуги с помощью мнемонического приёма.</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49</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мы любим кошек и собак?</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Участие в ролевой игре, моделирующей взаимоотношения хозяина и домашнего любимца.</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50</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Проект «Мои домашние питомцы»</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51</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 xml:space="preserve">Почему мы не будем рвать </w:t>
                  </w:r>
                  <w:proofErr w:type="gramStart"/>
                  <w:r w:rsidRPr="00396084">
                    <w:rPr>
                      <w:rFonts w:ascii="Times New Roman" w:eastAsia="Times New Roman" w:hAnsi="Times New Roman"/>
                      <w:bCs/>
                    </w:rPr>
                    <w:t>цветы</w:t>
                  </w:r>
                  <w:proofErr w:type="gramEnd"/>
                  <w:r w:rsidRPr="00396084">
                    <w:rPr>
                      <w:rFonts w:ascii="Times New Roman" w:eastAsia="Times New Roman" w:hAnsi="Times New Roman"/>
                      <w:bCs/>
                    </w:rPr>
                    <w:t xml:space="preserve"> и ловить бабочек?</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устанавливать взаимосвязь цветов и бабо</w:t>
                  </w:r>
                  <w:r w:rsidRPr="00396084">
                    <w:rPr>
                      <w:rFonts w:ascii="Times New Roman" w:eastAsia="Times New Roman" w:hAnsi="Times New Roman" w:cs="Times New Roman"/>
                      <w:bCs/>
                      <w:sz w:val="22"/>
                      <w:szCs w:val="22"/>
                    </w:rPr>
                    <w:softHyphen/>
                    <w:t>чек на основе информации учебника.</w:t>
                  </w:r>
                </w:p>
                <w:p w:rsidR="00586E71" w:rsidRPr="00396084" w:rsidRDefault="00586E71" w:rsidP="002B17C6">
                  <w:pPr>
                    <w:pStyle w:val="TableContents"/>
                    <w:rPr>
                      <w:rFonts w:ascii="Times New Roman" w:eastAsia="Times New Roman" w:hAnsi="Times New Roman" w:cs="Times New Roman"/>
                      <w:bCs/>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52</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в лесу мы будем соблюдать тишину?</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определять лесных обитателей по звукам, кото</w:t>
                  </w:r>
                  <w:r w:rsidRPr="00396084">
                    <w:rPr>
                      <w:rFonts w:ascii="Times New Roman" w:eastAsia="Times New Roman" w:hAnsi="Times New Roman" w:cs="Times New Roman"/>
                      <w:bCs/>
                      <w:sz w:val="22"/>
                      <w:szCs w:val="22"/>
                    </w:rPr>
                    <w:softHyphen/>
                    <w:t xml:space="preserve">рые они издают; </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53</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Зачем мы спим ночью?</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оценивать правильность своей подготовки ко сну;</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54</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нужно есть много овощей и фруктов?</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различать овощи и фрукты; группировать (классифицировать) их с использованием цвет</w:t>
                  </w:r>
                  <w:r w:rsidRPr="00396084">
                    <w:rPr>
                      <w:rFonts w:ascii="Times New Roman" w:eastAsia="Times New Roman" w:hAnsi="Times New Roman" w:cs="Times New Roman"/>
                      <w:bCs/>
                      <w:sz w:val="22"/>
                      <w:szCs w:val="22"/>
                    </w:rPr>
                    <w:softHyphen/>
                    <w:t>ных фишек.</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55</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Почему нужно чистить зубы и мыть руки?</w:t>
                  </w:r>
                </w:p>
                <w:p w:rsidR="00A30495" w:rsidRDefault="00A30495" w:rsidP="00C87922">
                  <w:pPr>
                    <w:shd w:val="clear" w:color="auto" w:fill="FFFFFF"/>
                    <w:autoSpaceDE w:val="0"/>
                    <w:adjustRightInd w:val="0"/>
                    <w:ind w:left="-689" w:firstLine="689"/>
                    <w:jc w:val="both"/>
                    <w:rPr>
                      <w:rFonts w:ascii="Times New Roman" w:eastAsia="Times New Roman" w:hAnsi="Times New Roman"/>
                      <w:bCs/>
                    </w:rPr>
                  </w:pPr>
                  <w:r>
                    <w:rPr>
                      <w:rFonts w:ascii="Times New Roman" w:eastAsia="Times New Roman" w:hAnsi="Times New Roman"/>
                      <w:bCs/>
                    </w:rPr>
                    <w:t>Практическая</w:t>
                  </w:r>
                </w:p>
                <w:p w:rsidR="00C87922" w:rsidRPr="00396084" w:rsidRDefault="00C87922" w:rsidP="00C87922">
                  <w:pPr>
                    <w:shd w:val="clear" w:color="auto" w:fill="FFFFFF"/>
                    <w:autoSpaceDE w:val="0"/>
                    <w:adjustRightInd w:val="0"/>
                    <w:ind w:left="-689" w:firstLine="689"/>
                    <w:jc w:val="both"/>
                    <w:rPr>
                      <w:rFonts w:ascii="Times New Roman" w:eastAsia="Times New Roman" w:hAnsi="Times New Roman"/>
                      <w:bCs/>
                    </w:rPr>
                  </w:pPr>
                  <w:r>
                    <w:rPr>
                      <w:rFonts w:ascii="Times New Roman" w:eastAsia="Times New Roman" w:hAnsi="Times New Roman"/>
                      <w:bCs/>
                    </w:rPr>
                    <w:t xml:space="preserve"> работа №15</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Обоснование необходимости  чистки зубов и мытья рук</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нам телефон и телевизор?</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различать средства связи и средства массо</w:t>
                  </w:r>
                  <w:r w:rsidRPr="00396084">
                    <w:rPr>
                      <w:rFonts w:ascii="Times New Roman" w:eastAsia="Times New Roman" w:hAnsi="Times New Roman" w:cs="Times New Roman"/>
                      <w:bCs/>
                      <w:sz w:val="22"/>
                      <w:szCs w:val="22"/>
                    </w:rPr>
                    <w:softHyphen/>
                    <w:t>вой информации</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Потребность в общении с учителем и сверстниками, умение слушать собеседника. </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57</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нужны автомобили?</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58</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нужны поезда?</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Формирование мотива, реализующего потребность в социально </w:t>
                  </w:r>
                  <w:r w:rsidRPr="00396084">
                    <w:rPr>
                      <w:rFonts w:ascii="Times New Roman" w:hAnsi="Times New Roman" w:cs="Times New Roman"/>
                      <w:sz w:val="22"/>
                      <w:szCs w:val="22"/>
                    </w:rPr>
                    <w:lastRenderedPageBreak/>
                    <w:t>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lastRenderedPageBreak/>
                    <w:t xml:space="preserve">Установление причинно – следственных связей, представление цепочек объектов и </w:t>
                  </w:r>
                  <w:r w:rsidRPr="00396084">
                    <w:rPr>
                      <w:rFonts w:ascii="Times New Roman" w:eastAsia="Times New Roman" w:hAnsi="Times New Roman" w:cs="Times New Roman"/>
                      <w:bCs/>
                      <w:sz w:val="22"/>
                      <w:szCs w:val="22"/>
                    </w:rPr>
                    <w:lastRenderedPageBreak/>
                    <w:t>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классифицировать поезда в зависимости от их назначения.</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Потребность в общении с учителем и сверстниками, умение </w:t>
                  </w:r>
                  <w:r w:rsidRPr="00396084">
                    <w:rPr>
                      <w:rFonts w:ascii="Times New Roman" w:hAnsi="Times New Roman" w:cs="Times New Roman"/>
                      <w:sz w:val="22"/>
                      <w:szCs w:val="22"/>
                    </w:rPr>
                    <w:lastRenderedPageBreak/>
                    <w:t>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lastRenderedPageBreak/>
                    <w:t>59</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строят корабли?</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Формирование мотива, реализующего потребность в социально 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Умение классифицировать корабли в зависимости от их назначения</w:t>
                  </w:r>
                </w:p>
                <w:p w:rsidR="00586E71" w:rsidRPr="00396084" w:rsidRDefault="00586E71" w:rsidP="002B17C6">
                  <w:pPr>
                    <w:pStyle w:val="TableContents"/>
                    <w:rPr>
                      <w:rFonts w:ascii="Times New Roman" w:hAnsi="Times New Roman" w:cs="Times New Roman"/>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60</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строят самолёты?</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Умение классифицировать самолёты в зависимости от их назначения.</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Волевая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как способность к волевому усилию.</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61</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Почему в автомобиле и поезде нужно соблю</w:t>
                  </w:r>
                  <w:r w:rsidRPr="00396084">
                    <w:rPr>
                      <w:rFonts w:ascii="Times New Roman" w:eastAsia="Times New Roman" w:hAnsi="Times New Roman"/>
                      <w:bCs/>
                    </w:rPr>
                    <w:softHyphen/>
                    <w:t>дать правила безопасности?</w:t>
                  </w:r>
                </w:p>
                <w:p w:rsidR="00586E71" w:rsidRPr="00396084" w:rsidRDefault="00586E71" w:rsidP="002B17C6">
                  <w:pPr>
                    <w:shd w:val="clear" w:color="auto" w:fill="FFFFFF"/>
                    <w:autoSpaceDE w:val="0"/>
                    <w:adjustRightInd w:val="0"/>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Обобщение сведений  о транспорте, </w:t>
                  </w:r>
                  <w:proofErr w:type="gramStart"/>
                  <w:r w:rsidRPr="00396084">
                    <w:rPr>
                      <w:rFonts w:ascii="Times New Roman" w:eastAsia="Times New Roman" w:hAnsi="Times New Roman" w:cs="Times New Roman"/>
                      <w:bCs/>
                      <w:sz w:val="22"/>
                      <w:szCs w:val="22"/>
                    </w:rPr>
                    <w:t>получен</w:t>
                  </w:r>
                  <w:r w:rsidRPr="00396084">
                    <w:rPr>
                      <w:rFonts w:ascii="Times New Roman" w:eastAsia="Times New Roman" w:hAnsi="Times New Roman" w:cs="Times New Roman"/>
                      <w:bCs/>
                      <w:sz w:val="22"/>
                      <w:szCs w:val="22"/>
                    </w:rPr>
                    <w:softHyphen/>
                    <w:t>ные</w:t>
                  </w:r>
                  <w:proofErr w:type="gramEnd"/>
                  <w:r w:rsidRPr="00396084">
                    <w:rPr>
                      <w:rFonts w:ascii="Times New Roman" w:eastAsia="Times New Roman" w:hAnsi="Times New Roman" w:cs="Times New Roman"/>
                      <w:bCs/>
                      <w:sz w:val="22"/>
                      <w:szCs w:val="22"/>
                    </w:rPr>
                    <w:t xml:space="preserve"> на предыдущих уроках</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действия и его результата с заданным эталоном. </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62</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Почему на корабле и в самолёте нужно со</w:t>
                  </w:r>
                  <w:r w:rsidRPr="00396084">
                    <w:rPr>
                      <w:rFonts w:ascii="Times New Roman" w:eastAsia="Times New Roman" w:hAnsi="Times New Roman"/>
                      <w:bCs/>
                    </w:rPr>
                    <w:softHyphen/>
                    <w:t>блюдать правила безопасности?</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hAnsi="Times New Roman" w:cs="Times New Roman"/>
                      <w:sz w:val="22"/>
                      <w:szCs w:val="22"/>
                    </w:rPr>
                  </w:pPr>
                  <w:proofErr w:type="spellStart"/>
                  <w:r w:rsidRPr="00396084">
                    <w:rPr>
                      <w:rFonts w:ascii="Times New Roman" w:hAnsi="Times New Roman" w:cs="Times New Roman"/>
                      <w:sz w:val="22"/>
                      <w:szCs w:val="22"/>
                    </w:rPr>
                    <w:t>Общеучебные</w:t>
                  </w:r>
                  <w:proofErr w:type="spellEnd"/>
                  <w:r w:rsidRPr="00396084">
                    <w:rPr>
                      <w:rFonts w:ascii="Times New Roman" w:hAnsi="Times New Roman" w:cs="Times New Roman"/>
                      <w:sz w:val="22"/>
                      <w:szCs w:val="22"/>
                    </w:rPr>
                    <w:t>: поиск и выделение необходимой информации.</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Потребность в общении с учителем и сверстниками, умение 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63</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rPr>
                      <w:rFonts w:ascii="Times New Roman" w:eastAsia="Times New Roman" w:hAnsi="Times New Roman"/>
                      <w:bCs/>
                    </w:rPr>
                  </w:pPr>
                  <w:r w:rsidRPr="00396084">
                    <w:rPr>
                      <w:rFonts w:ascii="Times New Roman" w:eastAsia="Times New Roman" w:hAnsi="Times New Roman"/>
                      <w:bCs/>
                    </w:rPr>
                    <w:t>Зачем люди осваивают космос?</w:t>
                  </w:r>
                </w:p>
                <w:p w:rsidR="00586E71" w:rsidRPr="00396084" w:rsidRDefault="00586E71" w:rsidP="002B17C6">
                  <w:pPr>
                    <w:shd w:val="clear" w:color="auto" w:fill="FFFFFF"/>
                    <w:autoSpaceDE w:val="0"/>
                    <w:adjustRightInd w:val="0"/>
                    <w:jc w:val="both"/>
                    <w:rPr>
                      <w:rFonts w:ascii="Times New Roman" w:eastAsia="Times New Roman" w:hAnsi="Times New Roman"/>
                      <w:bCs/>
                    </w:rPr>
                  </w:pP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Формирование мотива, реализующего потребность в социально значимой роли ученика. </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 xml:space="preserve">Установление причинно – следственных связей, представление цепочек объектов и </w:t>
                  </w:r>
                </w:p>
                <w:p w:rsidR="00586E71" w:rsidRPr="00396084" w:rsidRDefault="00586E71" w:rsidP="002B17C6">
                  <w:pPr>
                    <w:pStyle w:val="TableContents"/>
                    <w:rPr>
                      <w:rFonts w:ascii="Times New Roman" w:eastAsia="Times New Roman" w:hAnsi="Times New Roman" w:cs="Times New Roman"/>
                      <w:bCs/>
                      <w:sz w:val="22"/>
                      <w:szCs w:val="22"/>
                    </w:rPr>
                  </w:pP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Умение слушать и вступать в диалог.</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контроль в форме сличения способа 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r w:rsidR="00586E71" w:rsidRPr="00396084" w:rsidTr="00C87922">
              <w:tc>
                <w:tcPr>
                  <w:tcW w:w="160" w:type="pct"/>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586E71" w:rsidRPr="00396084" w:rsidRDefault="00586E71" w:rsidP="002B17C6">
                  <w:pPr>
                    <w:pStyle w:val="TableContents"/>
                    <w:jc w:val="center"/>
                    <w:rPr>
                      <w:rFonts w:ascii="Times New Roman" w:hAnsi="Times New Roman" w:cs="Times New Roman"/>
                      <w:sz w:val="22"/>
                      <w:szCs w:val="22"/>
                    </w:rPr>
                  </w:pPr>
                  <w:r w:rsidRPr="00396084">
                    <w:rPr>
                      <w:rFonts w:ascii="Times New Roman" w:hAnsi="Times New Roman" w:cs="Times New Roman"/>
                      <w:sz w:val="22"/>
                      <w:szCs w:val="22"/>
                    </w:rPr>
                    <w:t>64</w:t>
                  </w:r>
                </w:p>
                <w:p w:rsidR="00586E71" w:rsidRPr="00396084" w:rsidRDefault="00586E71" w:rsidP="002B17C6">
                  <w:pPr>
                    <w:pStyle w:val="TableContents"/>
                    <w:jc w:val="center"/>
                    <w:rPr>
                      <w:rFonts w:ascii="Times New Roman" w:hAnsi="Times New Roman" w:cs="Times New Roman"/>
                      <w:sz w:val="22"/>
                      <w:szCs w:val="22"/>
                    </w:rPr>
                  </w:pPr>
                </w:p>
                <w:p w:rsidR="00586E71" w:rsidRPr="00396084" w:rsidRDefault="00586E71" w:rsidP="002B17C6">
                  <w:pPr>
                    <w:pStyle w:val="TableContents"/>
                    <w:jc w:val="center"/>
                    <w:rPr>
                      <w:rFonts w:ascii="Times New Roman" w:hAnsi="Times New Roman" w:cs="Times New Roman"/>
                      <w:sz w:val="22"/>
                      <w:szCs w:val="22"/>
                    </w:rPr>
                  </w:pPr>
                </w:p>
                <w:p w:rsidR="00586E71" w:rsidRPr="00396084" w:rsidRDefault="00586E71" w:rsidP="002B17C6">
                  <w:pPr>
                    <w:pStyle w:val="TableContents"/>
                    <w:jc w:val="center"/>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 65</w:t>
                  </w:r>
                </w:p>
                <w:p w:rsidR="00586E71" w:rsidRPr="00396084" w:rsidRDefault="00586E71"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p>
                <w:p w:rsidR="00A30495"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 xml:space="preserve"> </w:t>
                  </w:r>
                </w:p>
                <w:p w:rsidR="00A30495" w:rsidRDefault="00A30495" w:rsidP="002B17C6">
                  <w:pPr>
                    <w:pStyle w:val="TableContents"/>
                    <w:rPr>
                      <w:rFonts w:ascii="Times New Roman" w:hAnsi="Times New Roman" w:cs="Times New Roman"/>
                      <w:sz w:val="22"/>
                      <w:szCs w:val="22"/>
                    </w:rPr>
                  </w:pPr>
                </w:p>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t>66</w:t>
                  </w:r>
                </w:p>
              </w:tc>
              <w:tc>
                <w:tcPr>
                  <w:tcW w:w="609"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lastRenderedPageBreak/>
                    <w:t xml:space="preserve">Почему мы часто слышим слово </w:t>
                  </w:r>
                  <w:r w:rsidRPr="00396084">
                    <w:rPr>
                      <w:rFonts w:ascii="Times New Roman" w:eastAsia="Times New Roman" w:hAnsi="Times New Roman"/>
                      <w:bCs/>
                    </w:rPr>
                    <w:lastRenderedPageBreak/>
                    <w:t>«экология»?</w:t>
                  </w:r>
                </w:p>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 xml:space="preserve">Проверим себя и оценим свои достижения по разделу «Почему и зачем?» </w:t>
                  </w:r>
                </w:p>
                <w:p w:rsidR="00586E71" w:rsidRPr="00396084" w:rsidRDefault="00586E71" w:rsidP="002B17C6">
                  <w:pPr>
                    <w:shd w:val="clear" w:color="auto" w:fill="FFFFFF"/>
                    <w:autoSpaceDE w:val="0"/>
                    <w:adjustRightInd w:val="0"/>
                    <w:jc w:val="both"/>
                    <w:rPr>
                      <w:rFonts w:ascii="Times New Roman" w:eastAsia="Times New Roman" w:hAnsi="Times New Roman"/>
                      <w:bCs/>
                    </w:rPr>
                  </w:pPr>
                  <w:r w:rsidRPr="00396084">
                    <w:rPr>
                      <w:rFonts w:ascii="Times New Roman" w:eastAsia="Times New Roman" w:hAnsi="Times New Roman"/>
                      <w:bCs/>
                    </w:rPr>
                    <w:t>Повторение.</w:t>
                  </w:r>
                </w:p>
              </w:tc>
              <w:tc>
                <w:tcPr>
                  <w:tcW w:w="795"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Формирование мотива, реализующего потребность в социально </w:t>
                  </w:r>
                  <w:r w:rsidRPr="00396084">
                    <w:rPr>
                      <w:rFonts w:ascii="Times New Roman" w:hAnsi="Times New Roman" w:cs="Times New Roman"/>
                      <w:sz w:val="22"/>
                      <w:szCs w:val="22"/>
                    </w:rPr>
                    <w:lastRenderedPageBreak/>
                    <w:t>значимой роли ученика. Формирование положительного отношения к учению.</w:t>
                  </w:r>
                </w:p>
              </w:tc>
              <w:tc>
                <w:tcPr>
                  <w:tcW w:w="1044" w:type="pct"/>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Логические: анализ объектов с целью выделения признаков, синтез.</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lastRenderedPageBreak/>
                    <w:t>Установление причинно – следственных связей, представление цепочек объектов и явлений.</w:t>
                  </w:r>
                </w:p>
                <w:p w:rsidR="00586E71" w:rsidRPr="00396084" w:rsidRDefault="00586E71" w:rsidP="002B17C6">
                  <w:pPr>
                    <w:pStyle w:val="TableContents"/>
                    <w:rPr>
                      <w:rFonts w:ascii="Times New Roman" w:eastAsia="Times New Roman" w:hAnsi="Times New Roman" w:cs="Times New Roman"/>
                      <w:bCs/>
                      <w:sz w:val="22"/>
                      <w:szCs w:val="22"/>
                    </w:rPr>
                  </w:pPr>
                  <w:r w:rsidRPr="00396084">
                    <w:rPr>
                      <w:rFonts w:ascii="Times New Roman" w:eastAsia="Times New Roman" w:hAnsi="Times New Roman" w:cs="Times New Roman"/>
                      <w:bCs/>
                      <w:sz w:val="22"/>
                      <w:szCs w:val="22"/>
                    </w:rPr>
                    <w:t>Поиск в тексте учебника ответы на вопросы.</w:t>
                  </w:r>
                </w:p>
              </w:tc>
              <w:tc>
                <w:tcPr>
                  <w:tcW w:w="723" w:type="pct"/>
                  <w:gridSpan w:val="2"/>
                  <w:tcBorders>
                    <w:top w:val="single" w:sz="4" w:space="0" w:color="auto"/>
                    <w:left w:val="single" w:sz="2" w:space="0" w:color="000000"/>
                    <w:bottom w:val="single" w:sz="4" w:space="0" w:color="auto"/>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r w:rsidRPr="00396084">
                    <w:rPr>
                      <w:rFonts w:ascii="Times New Roman" w:hAnsi="Times New Roman" w:cs="Times New Roman"/>
                      <w:sz w:val="22"/>
                      <w:szCs w:val="22"/>
                    </w:rPr>
                    <w:lastRenderedPageBreak/>
                    <w:t xml:space="preserve">Потребность в общении с учителем и сверстниками, умение </w:t>
                  </w:r>
                  <w:r w:rsidRPr="00396084">
                    <w:rPr>
                      <w:rFonts w:ascii="Times New Roman" w:hAnsi="Times New Roman" w:cs="Times New Roman"/>
                      <w:sz w:val="22"/>
                      <w:szCs w:val="22"/>
                    </w:rPr>
                    <w:lastRenderedPageBreak/>
                    <w:t>слушать собеседника.</w:t>
                  </w:r>
                </w:p>
              </w:tc>
              <w:tc>
                <w:tcPr>
                  <w:tcW w:w="764"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86E71" w:rsidRPr="00396084" w:rsidRDefault="00586E71" w:rsidP="002B17C6">
                  <w:pPr>
                    <w:pStyle w:val="TableContents"/>
                    <w:rPr>
                      <w:rFonts w:ascii="Times New Roman" w:hAnsi="Times New Roman" w:cs="Times New Roman"/>
                      <w:sz w:val="22"/>
                      <w:szCs w:val="22"/>
                    </w:rPr>
                  </w:pPr>
                  <w:proofErr w:type="gramStart"/>
                  <w:r w:rsidRPr="00396084">
                    <w:rPr>
                      <w:rFonts w:ascii="Times New Roman" w:hAnsi="Times New Roman" w:cs="Times New Roman"/>
                      <w:sz w:val="22"/>
                      <w:szCs w:val="22"/>
                    </w:rPr>
                    <w:lastRenderedPageBreak/>
                    <w:t>Волевая</w:t>
                  </w:r>
                  <w:proofErr w:type="gramEnd"/>
                  <w:r w:rsidRPr="00396084">
                    <w:rPr>
                      <w:rFonts w:ascii="Times New Roman" w:hAnsi="Times New Roman" w:cs="Times New Roman"/>
                      <w:sz w:val="22"/>
                      <w:szCs w:val="22"/>
                    </w:rPr>
                    <w:t xml:space="preserve"> </w:t>
                  </w:r>
                  <w:proofErr w:type="spellStart"/>
                  <w:r w:rsidRPr="00396084">
                    <w:rPr>
                      <w:rFonts w:ascii="Times New Roman" w:hAnsi="Times New Roman" w:cs="Times New Roman"/>
                      <w:sz w:val="22"/>
                      <w:szCs w:val="22"/>
                    </w:rPr>
                    <w:t>саморегуляция</w:t>
                  </w:r>
                  <w:proofErr w:type="spellEnd"/>
                  <w:r w:rsidRPr="00396084">
                    <w:rPr>
                      <w:rFonts w:ascii="Times New Roman" w:hAnsi="Times New Roman" w:cs="Times New Roman"/>
                      <w:sz w:val="22"/>
                      <w:szCs w:val="22"/>
                    </w:rPr>
                    <w:t xml:space="preserve">, контроль в форме сличения способа </w:t>
                  </w:r>
                  <w:r w:rsidRPr="00396084">
                    <w:rPr>
                      <w:rFonts w:ascii="Times New Roman" w:hAnsi="Times New Roman" w:cs="Times New Roman"/>
                      <w:sz w:val="22"/>
                      <w:szCs w:val="22"/>
                    </w:rPr>
                    <w:lastRenderedPageBreak/>
                    <w:t>действия и его результата с заданным эталоном.</w:t>
                  </w:r>
                </w:p>
              </w:tc>
              <w:tc>
                <w:tcPr>
                  <w:tcW w:w="38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c>
                <w:tcPr>
                  <w:tcW w:w="518" w:type="pct"/>
                  <w:tcBorders>
                    <w:top w:val="single" w:sz="4" w:space="0" w:color="auto"/>
                    <w:left w:val="single" w:sz="2" w:space="0" w:color="000000"/>
                    <w:bottom w:val="single" w:sz="4" w:space="0" w:color="auto"/>
                    <w:right w:val="single" w:sz="2" w:space="0" w:color="000000"/>
                  </w:tcBorders>
                </w:tcPr>
                <w:p w:rsidR="00586E71" w:rsidRPr="00396084" w:rsidRDefault="00586E71" w:rsidP="002B17C6">
                  <w:pPr>
                    <w:pStyle w:val="TableContents"/>
                    <w:rPr>
                      <w:rFonts w:ascii="Times New Roman" w:hAnsi="Times New Roman" w:cs="Times New Roman"/>
                      <w:sz w:val="22"/>
                      <w:szCs w:val="22"/>
                    </w:rPr>
                  </w:pPr>
                </w:p>
              </w:tc>
            </w:tr>
          </w:tbl>
          <w:p w:rsidR="00586E71" w:rsidRPr="00396084" w:rsidRDefault="00586E71" w:rsidP="002B17C6">
            <w:pPr>
              <w:pStyle w:val="Standard"/>
              <w:rPr>
                <w:rFonts w:ascii="Times New Roman" w:hAnsi="Times New Roman" w:cs="Times New Roman"/>
                <w:sz w:val="22"/>
                <w:szCs w:val="22"/>
              </w:rPr>
            </w:pPr>
          </w:p>
          <w:p w:rsidR="00586E71" w:rsidRPr="00396084" w:rsidRDefault="00586E71" w:rsidP="002B17C6">
            <w:pPr>
              <w:shd w:val="clear" w:color="auto" w:fill="FFFFFF"/>
              <w:autoSpaceDE w:val="0"/>
              <w:autoSpaceDN w:val="0"/>
              <w:adjustRightInd w:val="0"/>
              <w:spacing w:after="0" w:line="240" w:lineRule="auto"/>
              <w:jc w:val="center"/>
              <w:rPr>
                <w:rFonts w:ascii="Times New Roman" w:eastAsia="Times New Roman" w:hAnsi="Times New Roman"/>
                <w:color w:val="000000"/>
              </w:rPr>
            </w:pPr>
          </w:p>
        </w:tc>
      </w:tr>
    </w:tbl>
    <w:p w:rsidR="00482214" w:rsidRPr="00396084" w:rsidRDefault="00482214" w:rsidP="00482214">
      <w:pPr>
        <w:pStyle w:val="ParagraphStyle"/>
        <w:spacing w:line="360" w:lineRule="auto"/>
        <w:ind w:firstLine="360"/>
        <w:jc w:val="both"/>
        <w:rPr>
          <w:rFonts w:ascii="Times New Roman" w:hAnsi="Times New Roman" w:cs="Times New Roman"/>
        </w:rPr>
      </w:pPr>
    </w:p>
    <w:p w:rsidR="00143931" w:rsidRPr="00396084" w:rsidRDefault="00143931" w:rsidP="00143931">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43931" w:rsidRPr="00396084" w:rsidRDefault="00586E71" w:rsidP="00586E71">
      <w:pPr>
        <w:widowControl w:val="0"/>
        <w:autoSpaceDE w:val="0"/>
        <w:autoSpaceDN w:val="0"/>
        <w:adjustRightInd w:val="0"/>
        <w:spacing w:after="0" w:line="240" w:lineRule="auto"/>
        <w:jc w:val="both"/>
        <w:rPr>
          <w:rFonts w:ascii="Times New Roman" w:hAnsi="Times New Roman"/>
          <w:sz w:val="24"/>
          <w:szCs w:val="24"/>
        </w:rPr>
        <w:sectPr w:rsidR="00143931" w:rsidRPr="00396084">
          <w:pgSz w:w="16838" w:h="11906" w:orient="landscape"/>
          <w:pgMar w:top="426" w:right="536" w:bottom="284" w:left="709" w:header="708" w:footer="708" w:gutter="0"/>
          <w:cols w:space="720"/>
        </w:sectPr>
      </w:pPr>
      <w:r>
        <w:rPr>
          <w:rFonts w:ascii="Times New Roman" w:hAnsi="Times New Roman"/>
          <w:sz w:val="24"/>
          <w:szCs w:val="24"/>
        </w:rPr>
        <w:t xml:space="preserve">       </w:t>
      </w:r>
    </w:p>
    <w:p w:rsidR="00EF6CC8" w:rsidRPr="00396084" w:rsidRDefault="00EF6CC8" w:rsidP="00A30495">
      <w:pPr>
        <w:shd w:val="clear" w:color="auto" w:fill="FFFFFF"/>
        <w:autoSpaceDE w:val="0"/>
        <w:autoSpaceDN w:val="0"/>
        <w:adjustRightInd w:val="0"/>
        <w:spacing w:after="0" w:line="240" w:lineRule="auto"/>
        <w:rPr>
          <w:rFonts w:ascii="Times New Roman" w:hAnsi="Times New Roman"/>
        </w:rPr>
      </w:pPr>
    </w:p>
    <w:sectPr w:rsidR="00EF6CC8" w:rsidRPr="00396084" w:rsidSect="001439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3931"/>
    <w:rsid w:val="00143931"/>
    <w:rsid w:val="00235181"/>
    <w:rsid w:val="002A600D"/>
    <w:rsid w:val="002B17C6"/>
    <w:rsid w:val="00396084"/>
    <w:rsid w:val="004753CB"/>
    <w:rsid w:val="00482214"/>
    <w:rsid w:val="0056268F"/>
    <w:rsid w:val="00586E71"/>
    <w:rsid w:val="0064531F"/>
    <w:rsid w:val="00766794"/>
    <w:rsid w:val="007E3215"/>
    <w:rsid w:val="007F23A6"/>
    <w:rsid w:val="008E614B"/>
    <w:rsid w:val="009E7FBD"/>
    <w:rsid w:val="00A30495"/>
    <w:rsid w:val="00C87922"/>
    <w:rsid w:val="00E3047D"/>
    <w:rsid w:val="00E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31"/>
    <w:pPr>
      <w:spacing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4393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143931"/>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143931"/>
    <w:pPr>
      <w:suppressLineNumbers/>
    </w:pPr>
  </w:style>
  <w:style w:type="paragraph" w:customStyle="1" w:styleId="ParagraphStyle">
    <w:name w:val="Paragraph Style"/>
    <w:rsid w:val="008E614B"/>
    <w:pPr>
      <w:autoSpaceDE w:val="0"/>
      <w:autoSpaceDN w:val="0"/>
      <w:adjustRightInd w:val="0"/>
      <w:spacing w:after="0" w:line="240" w:lineRule="auto"/>
    </w:pPr>
    <w:rPr>
      <w:rFonts w:ascii="Arial" w:eastAsia="Calibri" w:hAnsi="Arial" w:cs="Arial"/>
      <w:sz w:val="24"/>
      <w:szCs w:val="24"/>
    </w:rPr>
  </w:style>
  <w:style w:type="paragraph" w:styleId="a4">
    <w:name w:val="No Spacing"/>
    <w:uiPriority w:val="1"/>
    <w:qFormat/>
    <w:rsid w:val="008E614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81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5586</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cp:lastPrinted>2017-09-28T16:47:00Z</cp:lastPrinted>
  <dcterms:created xsi:type="dcterms:W3CDTF">2016-02-16T18:10:00Z</dcterms:created>
  <dcterms:modified xsi:type="dcterms:W3CDTF">2017-09-28T16:48:00Z</dcterms:modified>
</cp:coreProperties>
</file>